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高中生物课堂设问策略的研究</w: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南平一中      赖仁启      联系电话：18059143849</w:t>
      </w:r>
    </w:p>
    <w:p>
      <w:pPr>
        <w:jc w:val="center"/>
        <w:rPr>
          <w:rFonts w:hint="eastAsia" w:ascii="楷体" w:hAnsi="楷体" w:eastAsia="楷体" w:cs="楷体"/>
          <w:sz w:val="24"/>
          <w:szCs w:val="24"/>
          <w:lang w:val="en-US" w:eastAsia="zh-CN"/>
        </w:rPr>
      </w:pPr>
    </w:p>
    <w:p>
      <w:pPr>
        <w:rPr>
          <w:rFonts w:hint="eastAsia"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w:t>
      </w:r>
      <w:r>
        <w:rPr>
          <w:rFonts w:hint="eastAsia" w:asciiTheme="minorEastAsia" w:hAnsiTheme="minorEastAsia" w:eastAsiaTheme="minorEastAsia" w:cstheme="minorEastAsia"/>
          <w:b/>
          <w:bCs/>
          <w:lang w:val="en-US" w:eastAsia="zh-CN"/>
        </w:rPr>
        <w:t>摘要</w:t>
      </w:r>
      <w:r>
        <w:rPr>
          <w:rFonts w:hint="eastAsia" w:asciiTheme="minorEastAsia" w:hAnsiTheme="minorEastAsia" w:cstheme="minorEastAsia"/>
          <w:b/>
          <w:bCs/>
          <w:lang w:val="en-US" w:eastAsia="zh-CN"/>
        </w:rPr>
        <w:t>】</w:t>
      </w:r>
      <w:r>
        <w:rPr>
          <w:rFonts w:hint="eastAsia" w:asciiTheme="minorEastAsia" w:hAnsiTheme="minorEastAsia" w:eastAsiaTheme="minorEastAsia" w:cstheme="minorEastAsia"/>
          <w:b/>
          <w:bCs/>
          <w:lang w:val="en-US" w:eastAsia="zh-CN"/>
        </w:rPr>
        <w:t>：</w:t>
      </w:r>
      <w:r>
        <w:rPr>
          <w:rFonts w:hint="eastAsia" w:asciiTheme="minorEastAsia" w:hAnsiTheme="minorEastAsia" w:cstheme="minorEastAsia"/>
          <w:b w:val="0"/>
          <w:bCs w:val="0"/>
          <w:lang w:val="en-US" w:eastAsia="zh-CN"/>
        </w:rPr>
        <w:t>高中生物课堂应该是充满活力的课堂，而课堂活力的体现需要技巧，课堂设问是在高中生物课堂中经常被使用的方法，本文将从设问的含义、种类、功能、技巧、原则以及在教学实践中体会到的误区进行分析，优化课堂设问策略。</w:t>
      </w:r>
      <w:r>
        <w:rPr>
          <w:rFonts w:hint="eastAsia" w:asciiTheme="minorEastAsia" w:hAnsiTheme="minorEastAsia" w:eastAsiaTheme="minorEastAsia" w:cstheme="minorEastAsia"/>
          <w:b w:val="0"/>
          <w:bCs w:val="0"/>
          <w:lang w:val="en-US" w:eastAsia="zh-CN"/>
        </w:rPr>
        <w:t>设问不是对学生的拷问，而是对学生的引领和影响</w:t>
      </w:r>
      <w:r>
        <w:rPr>
          <w:rFonts w:hint="eastAsia" w:asciiTheme="minorEastAsia" w:hAnsiTheme="minorEastAsia" w:cstheme="minorEastAsia"/>
          <w:b w:val="0"/>
          <w:bCs w:val="0"/>
          <w:lang w:val="en-US" w:eastAsia="zh-CN"/>
        </w:rPr>
        <w:t>。</w:t>
      </w:r>
    </w:p>
    <w:p>
      <w:pP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【关键字】</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
          <w:bCs/>
          <w:lang w:val="en-US" w:eastAsia="zh-CN"/>
        </w:rPr>
        <w:t>高中生物 课堂设问 策略</w:t>
      </w:r>
    </w:p>
    <w:p>
      <w:pPr>
        <w:rPr>
          <w:rFonts w:hint="eastAsia"/>
          <w:b/>
          <w:bCs/>
          <w:lang w:val="en-US" w:eastAsia="zh-CN"/>
        </w:rPr>
      </w:pPr>
    </w:p>
    <w:p>
      <w:pPr>
        <w:rPr>
          <w:rFonts w:hint="eastAsia"/>
          <w:b/>
          <w:bCs/>
          <w:lang w:val="en-US" w:eastAsia="zh-CN"/>
        </w:rPr>
      </w:pPr>
    </w:p>
    <w:p>
      <w:pPr>
        <w:ind w:firstLine="42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高中生物在初中的基础上对生物学知识进行了强化和加深，如何将高中生物课堂活跃化、兴趣化一直是我关心的问题。通过长期实践我发现，每当听到一些优秀教师上公开课时，所有人都会进行课堂设问，有的是自问自答、有的是师问生答、有的是师问思考，如何通过一系列的问题串引导学生，将想讲的知识点贯穿整节课堂就显得十分有技巧。教师需要通过充分挖掘教材，多种形式精心设计问题，引发学生兴趣，给学生释疑解惑，帮助学生完成学习目标。因此对课堂设问进行研究就势在必行。</w:t>
      </w:r>
    </w:p>
    <w:p>
      <w:pPr>
        <w:numPr>
          <w:ilvl w:val="0"/>
          <w:numId w:val="0"/>
        </w:numPr>
        <w:ind w:firstLine="422" w:firstLineChars="200"/>
        <w:rPr>
          <w:rFonts w:hint="eastAsia" w:asciiTheme="minorEastAsia" w:hAnsiTheme="minorEastAsia" w:eastAsiaTheme="minorEastAsia" w:cstheme="minorEastAsia"/>
          <w:b/>
          <w:bCs/>
          <w:i w:val="0"/>
          <w:iCs w:val="0"/>
          <w:lang w:val="en-US" w:eastAsia="zh-CN"/>
        </w:rPr>
      </w:pPr>
      <w:r>
        <w:rPr>
          <w:rFonts w:hint="eastAsia" w:asciiTheme="minorEastAsia" w:hAnsiTheme="minorEastAsia" w:eastAsiaTheme="minorEastAsia" w:cstheme="minorEastAsia"/>
          <w:b/>
          <w:bCs/>
          <w:i w:val="0"/>
          <w:iCs w:val="0"/>
          <w:lang w:val="en-US" w:eastAsia="zh-CN"/>
        </w:rPr>
        <w:t>1.设问的含义</w:t>
      </w:r>
    </w:p>
    <w:p>
      <w:pPr>
        <w:numPr>
          <w:ilvl w:val="0"/>
          <w:numId w:val="0"/>
        </w:numPr>
        <w:ind w:firstLine="42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设问指的是教师在教学过程中，根据学生的实际，在教学的重要之处，有意识地创设疑问，引导学生深入思考和探究的一种教学方式。根据美国教育专家沃尔什博士和萨特斯在《优质提问教学法》中提到优质问题具有四大特征：关注重要的课程内容；能够达成一个或更多的教学目标；能够促进在规定的认知水平上思考问题；清晰地阐明所要问的内容。</w:t>
      </w:r>
    </w:p>
    <w:p>
      <w:pPr>
        <w:numPr>
          <w:ilvl w:val="0"/>
          <w:numId w:val="0"/>
        </w:numPr>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2.设问的种类</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在实际教学中，根据需要可以设置出不同的问题</w:t>
      </w:r>
      <w:r>
        <w:rPr>
          <w:rFonts w:hint="eastAsia" w:asciiTheme="minorEastAsia" w:hAnsiTheme="minorEastAsia" w:cstheme="minorEastAsia"/>
          <w:b w:val="0"/>
          <w:bCs w:val="0"/>
          <w:lang w:val="en-US" w:eastAsia="zh-CN"/>
        </w:rPr>
        <w:t>，即进行不同类型的设问</w:t>
      </w:r>
      <w:r>
        <w:rPr>
          <w:rFonts w:hint="eastAsia" w:asciiTheme="minorEastAsia" w:hAnsiTheme="minorEastAsia" w:eastAsiaTheme="minorEastAsia" w:cstheme="minorEastAsia"/>
          <w:b w:val="0"/>
          <w:bCs w:val="0"/>
          <w:lang w:val="en-US" w:eastAsia="zh-CN"/>
        </w:rPr>
        <w:t>。设问类型</w:t>
      </w:r>
      <w:r>
        <w:rPr>
          <w:rFonts w:hint="eastAsia" w:asciiTheme="minorEastAsia" w:hAnsiTheme="minorEastAsia" w:cstheme="minorEastAsia"/>
          <w:b w:val="0"/>
          <w:bCs w:val="0"/>
          <w:lang w:val="en-US" w:eastAsia="zh-CN"/>
        </w:rPr>
        <w:t>主要</w:t>
      </w:r>
      <w:r>
        <w:rPr>
          <w:rFonts w:hint="eastAsia" w:asciiTheme="minorEastAsia" w:hAnsiTheme="minorEastAsia" w:eastAsiaTheme="minorEastAsia" w:cstheme="minorEastAsia"/>
          <w:b w:val="0"/>
          <w:bCs w:val="0"/>
          <w:lang w:val="en-US" w:eastAsia="zh-CN"/>
        </w:rPr>
        <w:t>有：</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xml:space="preserve">2.1理解型：如“请同学们比较主动运输和被动运输的异同点”。学生用自己的语言来描述、分析、归纳所学的知识，把握知识的意义、本质和规律。能比较和对照知识的异同，将知识从一种形式转变为另一种形式。其目的在于帮助学生弄清知识的含义， </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xml:space="preserve">2.2知识型：如“什么是有氧呼吸？”。学生对所学习知识的记忆，包括具体事实、概念、过程以及原理等。目的是检查学生是否记住学过的知识。 </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xml:space="preserve">2.3评价型：“你对拉马克的进化学说有什么看法？”。帮助学生根据一定的标准来判断材料价值的设问。目的在于培养学生的判断能力。 </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xml:space="preserve">2.4应用型：如“列举出你认为能证明细胞膜具有流动性的的实例”。要求学生把自己已经习得的知识应用于新的具体情境，让学生运用新知识和过去所学知识来解决新的问题。其目的在于使学生所学的知识可以得到充实、丰富和检验，可以训练学生解决问题的能力。 </w:t>
      </w:r>
    </w:p>
    <w:p>
      <w:pPr>
        <w:numPr>
          <w:ilvl w:val="0"/>
          <w:numId w:val="1"/>
        </w:numPr>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设问的功能</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3.1检测及督促。</w:t>
      </w:r>
      <w:r>
        <w:rPr>
          <w:rFonts w:hint="eastAsia" w:asciiTheme="minorEastAsia" w:hAnsiTheme="minorEastAsia" w:eastAsiaTheme="minorEastAsia" w:cstheme="minorEastAsia"/>
          <w:b w:val="0"/>
          <w:bCs w:val="0"/>
          <w:lang w:val="en-US" w:eastAsia="zh-CN"/>
        </w:rPr>
        <w:t>课堂提问是平时测验的一种方法，</w:t>
      </w:r>
      <w:r>
        <w:rPr>
          <w:rFonts w:hint="eastAsia" w:asciiTheme="minorEastAsia" w:hAnsiTheme="minorEastAsia" w:cstheme="minorEastAsia"/>
          <w:b w:val="0"/>
          <w:bCs w:val="0"/>
          <w:lang w:val="en-US" w:eastAsia="zh-CN"/>
        </w:rPr>
        <w:t>通过合理设问，可以检测学生对课堂知识的掌握情况</w:t>
      </w: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提问又可以分为个别提问也可以分为全班性提问，在教师提问时，学生的思维会更加活跃，注意力也更加集中，故而</w:t>
      </w:r>
      <w:r>
        <w:rPr>
          <w:rFonts w:hint="eastAsia" w:asciiTheme="minorEastAsia" w:hAnsiTheme="minorEastAsia" w:eastAsiaTheme="minorEastAsia" w:cstheme="minorEastAsia"/>
          <w:b w:val="0"/>
          <w:bCs w:val="0"/>
          <w:lang w:val="en-US" w:eastAsia="zh-CN"/>
        </w:rPr>
        <w:t>课堂提问</w:t>
      </w:r>
      <w:r>
        <w:rPr>
          <w:rFonts w:hint="eastAsia" w:asciiTheme="minorEastAsia" w:hAnsiTheme="minorEastAsia" w:cstheme="minorEastAsia"/>
          <w:b w:val="0"/>
          <w:bCs w:val="0"/>
          <w:lang w:val="en-US" w:eastAsia="zh-CN"/>
        </w:rPr>
        <w:t>也</w:t>
      </w:r>
      <w:r>
        <w:rPr>
          <w:rFonts w:hint="eastAsia" w:asciiTheme="minorEastAsia" w:hAnsiTheme="minorEastAsia" w:eastAsiaTheme="minorEastAsia" w:cstheme="minorEastAsia"/>
          <w:b w:val="0"/>
          <w:bCs w:val="0"/>
          <w:lang w:val="en-US" w:eastAsia="zh-CN"/>
        </w:rPr>
        <w:t>能对学生起</w:t>
      </w:r>
      <w:r>
        <w:rPr>
          <w:rFonts w:hint="eastAsia" w:asciiTheme="minorEastAsia" w:hAnsiTheme="minorEastAsia" w:cstheme="minorEastAsia"/>
          <w:b w:val="0"/>
          <w:bCs w:val="0"/>
          <w:lang w:val="en-US" w:eastAsia="zh-CN"/>
        </w:rPr>
        <w:t>到</w:t>
      </w:r>
      <w:r>
        <w:rPr>
          <w:rFonts w:hint="eastAsia" w:asciiTheme="minorEastAsia" w:hAnsiTheme="minorEastAsia" w:eastAsiaTheme="minorEastAsia" w:cstheme="minorEastAsia"/>
          <w:b w:val="0"/>
          <w:bCs w:val="0"/>
          <w:lang w:val="en-US" w:eastAsia="zh-CN"/>
        </w:rPr>
        <w:t xml:space="preserve">督促作用。 </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3.2</w:t>
      </w:r>
      <w:r>
        <w:rPr>
          <w:rFonts w:hint="eastAsia" w:asciiTheme="minorEastAsia" w:hAnsiTheme="minorEastAsia" w:eastAsiaTheme="minorEastAsia" w:cstheme="minorEastAsia"/>
          <w:b w:val="0"/>
          <w:bCs w:val="0"/>
          <w:lang w:val="en-US" w:eastAsia="zh-CN"/>
        </w:rPr>
        <w:t>激发探究兴趣</w:t>
      </w:r>
      <w:r>
        <w:rPr>
          <w:rFonts w:hint="eastAsia" w:asciiTheme="minorEastAsia" w:hAnsiTheme="minorEastAsia" w:cstheme="minorEastAsia"/>
          <w:b w:val="0"/>
          <w:bCs w:val="0"/>
          <w:lang w:val="en-US" w:eastAsia="zh-CN"/>
        </w:rPr>
        <w:t>。很多时候上课老师一味的灌输知识点很容易使学生感到疲劳，</w:t>
      </w:r>
      <w:r>
        <w:rPr>
          <w:rFonts w:hint="eastAsia" w:asciiTheme="minorEastAsia" w:hAnsiTheme="minorEastAsia" w:eastAsiaTheme="minorEastAsia" w:cstheme="minorEastAsia"/>
          <w:b w:val="0"/>
          <w:bCs w:val="0"/>
          <w:lang w:val="en-US" w:eastAsia="zh-CN"/>
        </w:rPr>
        <w:t>学生处于被动状态</w:t>
      </w:r>
      <w:r>
        <w:rPr>
          <w:rFonts w:hint="eastAsia" w:asciiTheme="minorEastAsia" w:hAnsiTheme="minorEastAsia" w:cstheme="minorEastAsia"/>
          <w:b w:val="0"/>
          <w:bCs w:val="0"/>
          <w:lang w:val="en-US" w:eastAsia="zh-CN"/>
        </w:rPr>
        <w:t>则很难集中注意力，</w:t>
      </w:r>
      <w:r>
        <w:rPr>
          <w:rFonts w:hint="eastAsia" w:asciiTheme="minorEastAsia" w:hAnsiTheme="minorEastAsia" w:eastAsiaTheme="minorEastAsia" w:cstheme="minorEastAsia"/>
          <w:b w:val="0"/>
          <w:bCs w:val="0"/>
          <w:lang w:val="en-US" w:eastAsia="zh-CN"/>
        </w:rPr>
        <w:t>学生主动思维</w:t>
      </w:r>
      <w:r>
        <w:rPr>
          <w:rFonts w:hint="eastAsia" w:asciiTheme="minorEastAsia" w:hAnsiTheme="minorEastAsia" w:cstheme="minorEastAsia"/>
          <w:b w:val="0"/>
          <w:bCs w:val="0"/>
          <w:lang w:val="en-US" w:eastAsia="zh-CN"/>
        </w:rPr>
        <w:t>的能力会受到</w:t>
      </w:r>
      <w:r>
        <w:rPr>
          <w:rFonts w:hint="eastAsia" w:asciiTheme="minorEastAsia" w:hAnsiTheme="minorEastAsia" w:eastAsiaTheme="minorEastAsia" w:cstheme="minorEastAsia"/>
          <w:b w:val="0"/>
          <w:bCs w:val="0"/>
          <w:lang w:val="en-US" w:eastAsia="zh-CN"/>
        </w:rPr>
        <w:t>抑制。课堂提问会使课堂教学变得</w:t>
      </w:r>
      <w:r>
        <w:rPr>
          <w:rFonts w:hint="eastAsia" w:asciiTheme="minorEastAsia" w:hAnsiTheme="minorEastAsia" w:cstheme="minorEastAsia"/>
          <w:b w:val="0"/>
          <w:bCs w:val="0"/>
          <w:lang w:val="en-US" w:eastAsia="zh-CN"/>
        </w:rPr>
        <w:t>更加具有思辨性</w:t>
      </w: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通过提问</w:t>
      </w:r>
      <w:r>
        <w:rPr>
          <w:rFonts w:hint="eastAsia" w:asciiTheme="minorEastAsia" w:hAnsiTheme="minorEastAsia" w:eastAsiaTheme="minorEastAsia" w:cstheme="minorEastAsia"/>
          <w:b w:val="0"/>
          <w:bCs w:val="0"/>
          <w:lang w:val="en-US" w:eastAsia="zh-CN"/>
        </w:rPr>
        <w:t>使学生开动脑筋</w:t>
      </w:r>
      <w:r>
        <w:rPr>
          <w:rFonts w:hint="eastAsia" w:asciiTheme="minorEastAsia" w:hAnsiTheme="minorEastAsia" w:cstheme="minorEastAsia"/>
          <w:b w:val="0"/>
          <w:bCs w:val="0"/>
          <w:lang w:val="en-US" w:eastAsia="zh-CN"/>
        </w:rPr>
        <w:t>由</w:t>
      </w:r>
      <w:r>
        <w:rPr>
          <w:rFonts w:hint="eastAsia" w:asciiTheme="minorEastAsia" w:hAnsiTheme="minorEastAsia" w:eastAsiaTheme="minorEastAsia" w:cstheme="minorEastAsia"/>
          <w:b w:val="0"/>
          <w:bCs w:val="0"/>
          <w:lang w:val="en-US" w:eastAsia="zh-CN"/>
        </w:rPr>
        <w:t>被动为主动</w:t>
      </w:r>
      <w:r>
        <w:rPr>
          <w:rFonts w:hint="eastAsia" w:asciiTheme="minorEastAsia" w:hAnsiTheme="minorEastAsia" w:cstheme="minorEastAsia"/>
          <w:b w:val="0"/>
          <w:bCs w:val="0"/>
          <w:lang w:val="en-US" w:eastAsia="zh-CN"/>
        </w:rPr>
        <w:t>，利于理解知识点</w:t>
      </w:r>
      <w:r>
        <w:rPr>
          <w:rFonts w:hint="eastAsia" w:asciiTheme="minorEastAsia" w:hAnsiTheme="minorEastAsia" w:eastAsiaTheme="minorEastAsia" w:cstheme="minorEastAsia"/>
          <w:b w:val="0"/>
          <w:bCs w:val="0"/>
          <w:lang w:val="en-US" w:eastAsia="zh-CN"/>
        </w:rPr>
        <w:t xml:space="preserve">。 </w:t>
      </w:r>
    </w:p>
    <w:p>
      <w:pPr>
        <w:numPr>
          <w:ilvl w:val="0"/>
          <w:numId w:val="0"/>
        </w:numPr>
        <w:ind w:firstLine="420" w:firstLineChars="200"/>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3.3</w:t>
      </w:r>
      <w:r>
        <w:rPr>
          <w:rFonts w:hint="eastAsia" w:asciiTheme="minorEastAsia" w:hAnsiTheme="minorEastAsia" w:eastAsiaTheme="minorEastAsia" w:cstheme="minorEastAsia"/>
          <w:b w:val="0"/>
          <w:bCs w:val="0"/>
          <w:lang w:val="en-US" w:eastAsia="zh-CN"/>
        </w:rPr>
        <w:t>实现课堂的组织管理</w:t>
      </w:r>
      <w:r>
        <w:rPr>
          <w:rFonts w:hint="eastAsia" w:asciiTheme="minorEastAsia" w:hAnsiTheme="minorEastAsia" w:cstheme="minorEastAsia"/>
          <w:b w:val="0"/>
          <w:bCs w:val="0"/>
          <w:lang w:val="en-US" w:eastAsia="zh-CN"/>
        </w:rPr>
        <w:t>。教师提问学生回答可以很好的使教师了解学生当堂知识点的接受掌握能力，</w:t>
      </w:r>
      <w:r>
        <w:rPr>
          <w:rFonts w:hint="eastAsia" w:asciiTheme="minorEastAsia" w:hAnsiTheme="minorEastAsia" w:eastAsiaTheme="minorEastAsia" w:cstheme="minorEastAsia"/>
          <w:b w:val="0"/>
          <w:bCs w:val="0"/>
          <w:lang w:val="en-US" w:eastAsia="zh-CN"/>
        </w:rPr>
        <w:t>及时获得较为准确可靠的教学</w:t>
      </w:r>
      <w:r>
        <w:rPr>
          <w:rFonts w:hint="eastAsia" w:asciiTheme="minorEastAsia" w:hAnsiTheme="minorEastAsia" w:cstheme="minorEastAsia"/>
          <w:b w:val="0"/>
          <w:bCs w:val="0"/>
          <w:lang w:val="en-US" w:eastAsia="zh-CN"/>
        </w:rPr>
        <w:t>情况</w:t>
      </w:r>
      <w:r>
        <w:rPr>
          <w:rFonts w:hint="eastAsia" w:asciiTheme="minorEastAsia" w:hAnsiTheme="minorEastAsia" w:eastAsiaTheme="minorEastAsia" w:cstheme="minorEastAsia"/>
          <w:b w:val="0"/>
          <w:bCs w:val="0"/>
          <w:lang w:val="en-US" w:eastAsia="zh-CN"/>
        </w:rPr>
        <w:t>信息，</w:t>
      </w:r>
      <w:r>
        <w:rPr>
          <w:rFonts w:hint="eastAsia" w:asciiTheme="minorEastAsia" w:hAnsiTheme="minorEastAsia" w:cstheme="minorEastAsia"/>
          <w:b w:val="0"/>
          <w:bCs w:val="0"/>
          <w:lang w:val="en-US" w:eastAsia="zh-CN"/>
        </w:rPr>
        <w:t>教师可以根据反馈回来的信息及时作出调整，从而更好的解释生物学中常见的重难点问题，从而突破重难点。</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3.4</w:t>
      </w:r>
      <w:r>
        <w:rPr>
          <w:rFonts w:hint="eastAsia" w:asciiTheme="minorEastAsia" w:hAnsiTheme="minorEastAsia" w:eastAsiaTheme="minorEastAsia" w:cstheme="minorEastAsia"/>
          <w:b w:val="0"/>
          <w:bCs w:val="0"/>
          <w:lang w:val="en-US" w:eastAsia="zh-CN"/>
        </w:rPr>
        <w:t>强化</w:t>
      </w:r>
      <w:r>
        <w:rPr>
          <w:rFonts w:hint="eastAsia" w:asciiTheme="minorEastAsia" w:hAnsiTheme="minorEastAsia" w:cstheme="minorEastAsia"/>
          <w:b w:val="0"/>
          <w:bCs w:val="0"/>
          <w:lang w:val="en-US" w:eastAsia="zh-CN"/>
        </w:rPr>
        <w:t>学生记忆。生物课堂的设问一般都会针对重难点进行设问，一节课如果教师都是平铺直叙，学生很难知道整节课的重难点是什么。相反，如果在遇到重难点时，稍微停顿，给予学生思考的时间，则可以可以更好的分配时间，突出重难点，强化学生的记忆，比如在学习减数分裂和有丝分裂之后，可以问学生“是否可以通过染色体的数目和行为来分辨分裂的时期呢？”要解答这个问题，就需要学生对减数分裂和有丝分裂的过程足够熟悉，并且教师可以通过分析图解给予说明，从而强化学生记忆。</w:t>
      </w:r>
    </w:p>
    <w:p>
      <w:pPr>
        <w:numPr>
          <w:ilvl w:val="0"/>
          <w:numId w:val="0"/>
        </w:numPr>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xml:space="preserve"> </w:t>
      </w:r>
      <w:r>
        <w:rPr>
          <w:rFonts w:hint="eastAsia" w:asciiTheme="minorEastAsia" w:hAnsiTheme="minorEastAsia" w:cstheme="minorEastAsia"/>
          <w:b w:val="0"/>
          <w:bCs w:val="0"/>
          <w:lang w:val="en-US" w:eastAsia="zh-CN"/>
        </w:rPr>
        <w:t xml:space="preserve">   3.5</w:t>
      </w:r>
      <w:r>
        <w:rPr>
          <w:rFonts w:hint="eastAsia" w:asciiTheme="minorEastAsia" w:hAnsiTheme="minorEastAsia" w:eastAsiaTheme="minorEastAsia" w:cstheme="minorEastAsia"/>
          <w:b w:val="0"/>
          <w:bCs w:val="0"/>
          <w:lang w:val="en-US" w:eastAsia="zh-CN"/>
        </w:rPr>
        <w:t>培养发现问题的能力</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通过课堂提问引导学生进行由浅入深</w:t>
      </w:r>
      <w:r>
        <w:rPr>
          <w:rFonts w:hint="eastAsia" w:asciiTheme="minorEastAsia" w:hAnsiTheme="minorEastAsia" w:cstheme="minorEastAsia"/>
          <w:b w:val="0"/>
          <w:bCs w:val="0"/>
          <w:lang w:val="en-US" w:eastAsia="zh-CN"/>
        </w:rPr>
        <w:t>，教师精心设问，学生积极思考，取得良性互动，</w:t>
      </w:r>
      <w:r>
        <w:rPr>
          <w:rFonts w:hint="eastAsia" w:asciiTheme="minorEastAsia" w:hAnsiTheme="minorEastAsia" w:eastAsiaTheme="minorEastAsia" w:cstheme="minorEastAsia"/>
          <w:b w:val="0"/>
          <w:bCs w:val="0"/>
          <w:lang w:val="en-US" w:eastAsia="zh-CN"/>
        </w:rPr>
        <w:t>由此及彼地积极思维，从而把握事物的本质及其联系</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有助于拓展学生掌握知识的深度和广度，有利于培养学生发现问题</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分析问题和解决问题的能力。</w:t>
      </w:r>
    </w:p>
    <w:p>
      <w:pPr>
        <w:numPr>
          <w:ilvl w:val="0"/>
          <w:numId w:val="1"/>
        </w:numPr>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设问的技巧</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设问可以在课堂上起到集思广益，思维发散的良好作用，而想要在生物课堂上</w:t>
      </w:r>
      <w:r>
        <w:rPr>
          <w:rFonts w:hint="eastAsia" w:asciiTheme="minorEastAsia" w:hAnsiTheme="minorEastAsia" w:eastAsiaTheme="minorEastAsia" w:cstheme="minorEastAsia"/>
          <w:b w:val="0"/>
          <w:bCs w:val="0"/>
          <w:lang w:val="en-US" w:eastAsia="zh-CN"/>
        </w:rPr>
        <w:t>充分发挥课堂</w:t>
      </w:r>
      <w:r>
        <w:rPr>
          <w:rFonts w:hint="eastAsia" w:asciiTheme="minorEastAsia" w:hAnsiTheme="minorEastAsia" w:cstheme="minorEastAsia"/>
          <w:b w:val="0"/>
          <w:bCs w:val="0"/>
          <w:lang w:val="en-US" w:eastAsia="zh-CN"/>
        </w:rPr>
        <w:t>设问</w:t>
      </w:r>
      <w:r>
        <w:rPr>
          <w:rFonts w:hint="eastAsia" w:asciiTheme="minorEastAsia" w:hAnsiTheme="minorEastAsia" w:eastAsiaTheme="minorEastAsia" w:cstheme="minorEastAsia"/>
          <w:b w:val="0"/>
          <w:bCs w:val="0"/>
          <w:lang w:val="en-US" w:eastAsia="zh-CN"/>
        </w:rPr>
        <w:t>的上述五方面作用，</w:t>
      </w:r>
      <w:r>
        <w:rPr>
          <w:rFonts w:hint="eastAsia" w:asciiTheme="minorEastAsia" w:hAnsiTheme="minorEastAsia" w:cstheme="minorEastAsia"/>
          <w:b w:val="0"/>
          <w:bCs w:val="0"/>
          <w:lang w:val="en-US" w:eastAsia="zh-CN"/>
        </w:rPr>
        <w:t>一定要注意课堂设问的技巧</w:t>
      </w:r>
      <w:r>
        <w:rPr>
          <w:rFonts w:hint="eastAsia" w:asciiTheme="minorEastAsia" w:hAnsiTheme="minorEastAsia" w:eastAsiaTheme="minorEastAsia" w:cstheme="minorEastAsia"/>
          <w:b w:val="0"/>
          <w:bCs w:val="0"/>
          <w:lang w:val="en-US" w:eastAsia="zh-CN"/>
        </w:rPr>
        <w:t>。在课堂教学中应通过巧妙设问来诱发学生的学习动机和兴趣，使他们在一个良好的环境中学习。</w:t>
      </w:r>
    </w:p>
    <w:p>
      <w:pPr>
        <w:numPr>
          <w:ilvl w:val="0"/>
          <w:numId w:val="0"/>
        </w:numPr>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w:t>
      </w:r>
      <w:r>
        <w:rPr>
          <w:rFonts w:hint="eastAsia" w:asciiTheme="minorEastAsia" w:hAnsiTheme="minorEastAsia" w:cstheme="minorEastAsia"/>
          <w:b w:val="0"/>
          <w:bCs w:val="0"/>
          <w:lang w:val="en-US" w:eastAsia="zh-CN"/>
        </w:rPr>
        <w:t>4.1</w:t>
      </w:r>
      <w:r>
        <w:rPr>
          <w:rFonts w:hint="eastAsia" w:asciiTheme="minorEastAsia" w:hAnsiTheme="minorEastAsia" w:eastAsiaTheme="minorEastAsia" w:cstheme="minorEastAsia"/>
          <w:b w:val="0"/>
          <w:bCs w:val="0"/>
          <w:lang w:val="en-US" w:eastAsia="zh-CN"/>
        </w:rPr>
        <w:t>创设悬念</w:t>
      </w:r>
      <w:r>
        <w:rPr>
          <w:rFonts w:hint="eastAsia" w:asciiTheme="minorEastAsia" w:hAnsiTheme="minorEastAsia" w:cstheme="minorEastAsia"/>
          <w:b w:val="0"/>
          <w:bCs w:val="0"/>
          <w:lang w:val="en-US" w:eastAsia="zh-CN"/>
        </w:rPr>
        <w:t>引入主题，人总是有无尽的好奇心，抓住这种心理，在课堂上设置</w:t>
      </w:r>
      <w:r>
        <w:rPr>
          <w:rFonts w:hint="eastAsia" w:asciiTheme="minorEastAsia" w:hAnsiTheme="minorEastAsia" w:eastAsiaTheme="minorEastAsia" w:cstheme="minorEastAsia"/>
          <w:b w:val="0"/>
          <w:bCs w:val="0"/>
          <w:lang w:val="en-US" w:eastAsia="zh-CN"/>
        </w:rPr>
        <w:t>悬念</w:t>
      </w:r>
      <w:r>
        <w:rPr>
          <w:rFonts w:hint="eastAsia" w:asciiTheme="minorEastAsia" w:hAnsiTheme="minorEastAsia" w:cstheme="minorEastAsia"/>
          <w:b w:val="0"/>
          <w:bCs w:val="0"/>
          <w:lang w:val="en-US" w:eastAsia="zh-CN"/>
        </w:rPr>
        <w:t>可以让学生对未知的生物世界充满期待，就如经常小朋友们都会问父母“我是从哪里来的？”，在生物课堂上我们就应该给同学们普及有性生殖的内容，满足同学们的好奇心，而不是回答从垃圾桶捡回来的或者手机充值送的，也许我们课堂上的解释可以解决同学们从小到大遇到的困惑，启迪他们去思考。同时</w:t>
      </w:r>
      <w:r>
        <w:rPr>
          <w:rFonts w:hint="eastAsia" w:asciiTheme="minorEastAsia" w:hAnsiTheme="minorEastAsia" w:eastAsiaTheme="minorEastAsia" w:cstheme="minorEastAsia"/>
          <w:b w:val="0"/>
          <w:bCs w:val="0"/>
          <w:lang w:val="en-US" w:eastAsia="zh-CN"/>
        </w:rPr>
        <w:t>激发学生的学习动机和兴趣，使思维活跃、想象丰富。</w:t>
      </w:r>
    </w:p>
    <w:p>
      <w:pPr>
        <w:numPr>
          <w:ilvl w:val="0"/>
          <w:numId w:val="0"/>
        </w:numPr>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例如，在讲授“</w:t>
      </w:r>
      <w:r>
        <w:rPr>
          <w:rFonts w:hint="eastAsia" w:asciiTheme="minorEastAsia" w:hAnsiTheme="minorEastAsia" w:cstheme="minorEastAsia"/>
          <w:b w:val="0"/>
          <w:bCs w:val="0"/>
          <w:lang w:val="en-US" w:eastAsia="zh-CN"/>
        </w:rPr>
        <w:t>受精作用</w:t>
      </w:r>
      <w:r>
        <w:rPr>
          <w:rFonts w:hint="eastAsia" w:asciiTheme="minorEastAsia" w:hAnsiTheme="minorEastAsia" w:eastAsiaTheme="minorEastAsia" w:cstheme="minorEastAsia"/>
          <w:b w:val="0"/>
          <w:bCs w:val="0"/>
          <w:lang w:val="en-US" w:eastAsia="zh-CN"/>
        </w:rPr>
        <w:t>”这节内容时，可以提出问题：“龙生龙，凤生凤，老鼠的儿子会打洞”、“种瓜得瓜，种豆得豆”</w:t>
      </w:r>
      <w:r>
        <w:rPr>
          <w:rFonts w:hint="eastAsia" w:asciiTheme="minorEastAsia" w:hAnsiTheme="minorEastAsia" w:cstheme="minorEastAsia"/>
          <w:b w:val="0"/>
          <w:bCs w:val="0"/>
          <w:lang w:val="en-US" w:eastAsia="zh-CN"/>
        </w:rPr>
        <w:t>这些生活中的现象是由什么决定的呢？从而通过设置悬念引出受精作用的过程。很多有意思的生活</w:t>
      </w:r>
      <w:r>
        <w:rPr>
          <w:rFonts w:hint="eastAsia" w:asciiTheme="minorEastAsia" w:hAnsiTheme="minorEastAsia" w:eastAsiaTheme="minorEastAsia" w:cstheme="minorEastAsia"/>
          <w:b w:val="0"/>
          <w:bCs w:val="0"/>
          <w:lang w:val="en-US" w:eastAsia="zh-CN"/>
        </w:rPr>
        <w:t>问题</w:t>
      </w:r>
      <w:r>
        <w:rPr>
          <w:rFonts w:hint="eastAsia" w:asciiTheme="minorEastAsia" w:hAnsiTheme="minorEastAsia" w:cstheme="minorEastAsia"/>
          <w:b w:val="0"/>
          <w:bCs w:val="0"/>
          <w:lang w:val="en-US" w:eastAsia="zh-CN"/>
        </w:rPr>
        <w:t>可以</w:t>
      </w:r>
      <w:r>
        <w:rPr>
          <w:rFonts w:hint="eastAsia" w:asciiTheme="minorEastAsia" w:hAnsiTheme="minorEastAsia" w:eastAsiaTheme="minorEastAsia" w:cstheme="minorEastAsia"/>
          <w:b w:val="0"/>
          <w:bCs w:val="0"/>
          <w:lang w:val="en-US" w:eastAsia="zh-CN"/>
        </w:rPr>
        <w:t>激起学生</w:t>
      </w:r>
      <w:r>
        <w:rPr>
          <w:rFonts w:hint="eastAsia" w:asciiTheme="minorEastAsia" w:hAnsiTheme="minorEastAsia" w:cstheme="minorEastAsia"/>
          <w:b w:val="0"/>
          <w:bCs w:val="0"/>
          <w:lang w:val="en-US" w:eastAsia="zh-CN"/>
        </w:rPr>
        <w:t>得求知欲</w:t>
      </w:r>
      <w:r>
        <w:rPr>
          <w:rFonts w:hint="eastAsia" w:asciiTheme="minorEastAsia" w:hAnsiTheme="minorEastAsia" w:eastAsiaTheme="minorEastAsia" w:cstheme="minorEastAsia"/>
          <w:b w:val="0"/>
          <w:bCs w:val="0"/>
          <w:lang w:val="en-US" w:eastAsia="zh-CN"/>
        </w:rPr>
        <w:t>，学</w:t>
      </w:r>
      <w:r>
        <w:rPr>
          <w:rFonts w:hint="eastAsia" w:asciiTheme="minorEastAsia" w:hAnsiTheme="minorEastAsia" w:cstheme="minorEastAsia"/>
          <w:b w:val="0"/>
          <w:bCs w:val="0"/>
          <w:lang w:val="en-US" w:eastAsia="zh-CN"/>
        </w:rPr>
        <w:t>活跃课堂气氛</w:t>
      </w: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从而引入教学内容</w:t>
      </w:r>
      <w:r>
        <w:rPr>
          <w:rFonts w:hint="eastAsia" w:asciiTheme="minorEastAsia" w:hAnsiTheme="minorEastAsia" w:eastAsiaTheme="minorEastAsia" w:cstheme="minorEastAsia"/>
          <w:b w:val="0"/>
          <w:bCs w:val="0"/>
          <w:lang w:val="en-US" w:eastAsia="zh-CN"/>
        </w:rPr>
        <w:t>。</w:t>
      </w:r>
    </w:p>
    <w:p>
      <w:pPr>
        <w:numPr>
          <w:ilvl w:val="0"/>
          <w:numId w:val="0"/>
        </w:numPr>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w:t>
      </w:r>
      <w:r>
        <w:rPr>
          <w:rFonts w:hint="eastAsia" w:asciiTheme="minorEastAsia" w:hAnsiTheme="minorEastAsia" w:cstheme="minorEastAsia"/>
          <w:b w:val="0"/>
          <w:bCs w:val="0"/>
          <w:lang w:val="en-US" w:eastAsia="zh-CN"/>
        </w:rPr>
        <w:t>4.2通过原有知识设计问题串，</w:t>
      </w:r>
      <w:r>
        <w:rPr>
          <w:rFonts w:hint="eastAsia" w:asciiTheme="minorEastAsia" w:hAnsiTheme="minorEastAsia" w:eastAsiaTheme="minorEastAsia" w:cstheme="minorEastAsia"/>
          <w:b w:val="0"/>
          <w:bCs w:val="0"/>
          <w:lang w:val="en-US" w:eastAsia="zh-CN"/>
        </w:rPr>
        <w:t>比如</w:t>
      </w:r>
      <w:r>
        <w:rPr>
          <w:rFonts w:hint="eastAsia" w:asciiTheme="minorEastAsia" w:hAnsiTheme="minorEastAsia" w:cstheme="minorEastAsia"/>
          <w:b w:val="0"/>
          <w:bCs w:val="0"/>
          <w:lang w:val="en-US" w:eastAsia="zh-CN"/>
        </w:rPr>
        <w:t>在复习阶段，可以通过一系列的问题将减数分裂、受精作用和有丝分裂给联系起来，通过原有知识的回忆来巩固知识点。问题可以设置如下：（1）成熟生殖细胞中的染色体只有体细胞的一半，这种变化是如何实现的？（2）受精卵中的染色体数目又恢复到了体细胞染色体的数目，保持了亲子代间染色体数目的稳定，这是如何实现的？（3）一个受精卵就是一个细胞，经过什么样的过程才能形成个体呢？</w:t>
      </w:r>
    </w:p>
    <w:p>
      <w:pPr>
        <w:numPr>
          <w:ilvl w:val="0"/>
          <w:numId w:val="0"/>
        </w:numPr>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w:t>
      </w:r>
      <w:r>
        <w:rPr>
          <w:rFonts w:hint="eastAsia" w:asciiTheme="minorEastAsia" w:hAnsiTheme="minorEastAsia" w:cstheme="minorEastAsia"/>
          <w:b w:val="0"/>
          <w:bCs w:val="0"/>
          <w:lang w:val="en-US" w:eastAsia="zh-CN"/>
        </w:rPr>
        <w:t>在生物学学习中，很多知识点之间本身是存在普遍联系的，因此通过问题串的设置可以在短时间内实现问题的转换和联系，通过一系列的提问-思考-提问，逐渐剥丝抽茧，把复杂的问题简单化，这种做法在高中课堂汇总经常被用到</w:t>
      </w:r>
      <w:r>
        <w:rPr>
          <w:rFonts w:hint="eastAsia" w:asciiTheme="minorEastAsia" w:hAnsiTheme="minorEastAsia" w:eastAsiaTheme="minorEastAsia" w:cstheme="minorEastAsia"/>
          <w:b w:val="0"/>
          <w:bCs w:val="0"/>
          <w:lang w:val="en-US" w:eastAsia="zh-CN"/>
        </w:rPr>
        <w:t>。</w:t>
      </w:r>
    </w:p>
    <w:p>
      <w:pPr>
        <w:numPr>
          <w:ilvl w:val="0"/>
          <w:numId w:val="0"/>
        </w:numPr>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w:t>
      </w:r>
      <w:r>
        <w:rPr>
          <w:rFonts w:hint="eastAsia" w:asciiTheme="minorEastAsia" w:hAnsiTheme="minorEastAsia" w:cstheme="minorEastAsia"/>
          <w:b w:val="0"/>
          <w:bCs w:val="0"/>
          <w:lang w:val="en-US" w:eastAsia="zh-CN"/>
        </w:rPr>
        <w:t>4.3通过发现错误来加深记忆</w:t>
      </w: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通过对复杂问题的错误提问来让学生发现问题，如果学生已经能够发现问题，那么说明他对这个知识点已经熟悉，相信他自己也就不会再犯同样的错误了。比如，由活细胞产生的具有催化作用的蛋白质是酶，也就是说酶都是蛋白质？对定义清晰的同学很快就会发现错误，酶应是具有催化作用的有机物，绝大多数是蛋白质，少部分是RNA。通过这样的检验与改正，</w:t>
      </w:r>
      <w:r>
        <w:rPr>
          <w:rFonts w:hint="eastAsia" w:asciiTheme="minorEastAsia" w:hAnsiTheme="minorEastAsia" w:eastAsiaTheme="minorEastAsia" w:cstheme="minorEastAsia"/>
          <w:b w:val="0"/>
          <w:bCs w:val="0"/>
          <w:lang w:val="en-US" w:eastAsia="zh-CN"/>
        </w:rPr>
        <w:t>学生对</w:t>
      </w:r>
      <w:r>
        <w:rPr>
          <w:rFonts w:hint="eastAsia" w:asciiTheme="minorEastAsia" w:hAnsiTheme="minorEastAsia" w:cstheme="minorEastAsia"/>
          <w:b w:val="0"/>
          <w:bCs w:val="0"/>
          <w:lang w:val="en-US" w:eastAsia="zh-CN"/>
        </w:rPr>
        <w:t>生物学的一些</w:t>
      </w:r>
      <w:r>
        <w:rPr>
          <w:rFonts w:hint="eastAsia" w:asciiTheme="minorEastAsia" w:hAnsiTheme="minorEastAsia" w:eastAsiaTheme="minorEastAsia" w:cstheme="minorEastAsia"/>
          <w:b w:val="0"/>
          <w:bCs w:val="0"/>
          <w:lang w:val="en-US" w:eastAsia="zh-CN"/>
        </w:rPr>
        <w:t>概念</w:t>
      </w:r>
      <w:r>
        <w:rPr>
          <w:rFonts w:hint="eastAsia" w:asciiTheme="minorEastAsia" w:hAnsiTheme="minorEastAsia" w:cstheme="minorEastAsia"/>
          <w:b w:val="0"/>
          <w:bCs w:val="0"/>
          <w:lang w:val="en-US" w:eastAsia="zh-CN"/>
        </w:rPr>
        <w:t>就</w:t>
      </w:r>
      <w:r>
        <w:rPr>
          <w:rFonts w:hint="eastAsia" w:asciiTheme="minorEastAsia" w:hAnsiTheme="minorEastAsia" w:eastAsiaTheme="minorEastAsia" w:cstheme="minorEastAsia"/>
          <w:b w:val="0"/>
          <w:bCs w:val="0"/>
          <w:lang w:val="en-US" w:eastAsia="zh-CN"/>
        </w:rPr>
        <w:t>会有相当深的印象。</w:t>
      </w:r>
    </w:p>
    <w:p>
      <w:pPr>
        <w:numPr>
          <w:ilvl w:val="0"/>
          <w:numId w:val="0"/>
        </w:numPr>
        <w:ind w:firstLine="42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4.4注意</w:t>
      </w:r>
      <w:r>
        <w:rPr>
          <w:rFonts w:hint="eastAsia" w:asciiTheme="minorEastAsia" w:hAnsiTheme="minorEastAsia" w:eastAsiaTheme="minorEastAsia" w:cstheme="minorEastAsia"/>
          <w:b w:val="0"/>
          <w:bCs w:val="0"/>
          <w:lang w:val="en-US" w:eastAsia="zh-CN"/>
        </w:rPr>
        <w:t>提问方式</w:t>
      </w:r>
      <w:r>
        <w:rPr>
          <w:rFonts w:hint="eastAsia" w:asciiTheme="minorEastAsia" w:hAnsiTheme="minorEastAsia" w:cstheme="minorEastAsia"/>
          <w:b w:val="0"/>
          <w:bCs w:val="0"/>
          <w:lang w:val="en-US" w:eastAsia="zh-CN"/>
        </w:rPr>
        <w:t>的趣味性</w:t>
      </w:r>
      <w:r>
        <w:rPr>
          <w:rFonts w:hint="eastAsia" w:asciiTheme="minorEastAsia" w:hAnsiTheme="minorEastAsia" w:eastAsiaTheme="minorEastAsia" w:cstheme="minorEastAsia"/>
          <w:b w:val="0"/>
          <w:bCs w:val="0"/>
          <w:lang w:val="en-US" w:eastAsia="zh-CN"/>
        </w:rPr>
        <w:t>。比如</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当同学们昏昏欲睡时，</w:t>
      </w:r>
      <w:r>
        <w:rPr>
          <w:rFonts w:hint="eastAsia" w:asciiTheme="minorEastAsia" w:hAnsiTheme="minorEastAsia" w:cstheme="minorEastAsia"/>
          <w:b w:val="0"/>
          <w:bCs w:val="0"/>
          <w:lang w:val="en-US" w:eastAsia="zh-CN"/>
        </w:rPr>
        <w:t>你将问题“激素过多或者过少会引起什么症状呢？”改成</w:t>
      </w: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看大家今天状态不佳，</w:t>
      </w:r>
      <w:r>
        <w:rPr>
          <w:rFonts w:hint="eastAsia" w:asciiTheme="minorEastAsia" w:hAnsiTheme="minorEastAsia" w:eastAsiaTheme="minorEastAsia" w:cstheme="minorEastAsia"/>
          <w:b w:val="0"/>
          <w:bCs w:val="0"/>
          <w:lang w:val="en-US" w:eastAsia="zh-CN"/>
        </w:rPr>
        <w:t>你们现在的状态，</w:t>
      </w:r>
      <w:r>
        <w:rPr>
          <w:rFonts w:hint="eastAsia" w:asciiTheme="minorEastAsia" w:hAnsiTheme="minorEastAsia" w:cstheme="minorEastAsia"/>
          <w:b w:val="0"/>
          <w:bCs w:val="0"/>
          <w:lang w:val="en-US" w:eastAsia="zh-CN"/>
        </w:rPr>
        <w:t>有点</w:t>
      </w:r>
      <w:r>
        <w:rPr>
          <w:rFonts w:hint="eastAsia" w:asciiTheme="minorEastAsia" w:hAnsiTheme="minorEastAsia" w:eastAsiaTheme="minorEastAsia" w:cstheme="minorEastAsia"/>
          <w:b w:val="0"/>
          <w:bCs w:val="0"/>
          <w:lang w:val="en-US" w:eastAsia="zh-CN"/>
        </w:rPr>
        <w:t>像是注射了过量胰岛素后的症状</w:t>
      </w:r>
      <w:r>
        <w:rPr>
          <w:rFonts w:hint="eastAsia" w:asciiTheme="minorEastAsia" w:hAnsiTheme="minorEastAsia" w:cstheme="minorEastAsia"/>
          <w:b w:val="0"/>
          <w:bCs w:val="0"/>
          <w:lang w:val="en-US" w:eastAsia="zh-CN"/>
        </w:rPr>
        <w:t>，</w:t>
      </w:r>
      <w:r>
        <w:rPr>
          <w:rFonts w:hint="eastAsia" w:asciiTheme="minorEastAsia" w:hAnsiTheme="minorEastAsia" w:eastAsiaTheme="minorEastAsia" w:cstheme="minorEastAsia"/>
          <w:b w:val="0"/>
          <w:bCs w:val="0"/>
          <w:lang w:val="en-US" w:eastAsia="zh-CN"/>
        </w:rPr>
        <w:t>也有点类似缺少甲状腺激素后的症状，</w:t>
      </w:r>
      <w:r>
        <w:rPr>
          <w:rFonts w:hint="eastAsia" w:asciiTheme="minorEastAsia" w:hAnsiTheme="minorEastAsia" w:cstheme="minorEastAsia"/>
          <w:b w:val="0"/>
          <w:bCs w:val="0"/>
          <w:lang w:val="en-US" w:eastAsia="zh-CN"/>
        </w:rPr>
        <w:t>你们</w:t>
      </w:r>
      <w:r>
        <w:rPr>
          <w:rFonts w:hint="eastAsia" w:asciiTheme="minorEastAsia" w:hAnsiTheme="minorEastAsia" w:eastAsiaTheme="minorEastAsia" w:cstheme="minorEastAsia"/>
          <w:b w:val="0"/>
          <w:bCs w:val="0"/>
          <w:lang w:val="en-US" w:eastAsia="zh-CN"/>
        </w:rPr>
        <w:t>是被注射了过量胰岛素，还是甲状腺被切除了呢？”</w:t>
      </w:r>
      <w:r>
        <w:rPr>
          <w:rFonts w:hint="eastAsia" w:asciiTheme="minorEastAsia" w:hAnsiTheme="minorEastAsia" w:cstheme="minorEastAsia"/>
          <w:b w:val="0"/>
          <w:bCs w:val="0"/>
          <w:lang w:val="en-US" w:eastAsia="zh-CN"/>
        </w:rPr>
        <w:t>相同的问题，教师如果能结合课堂实际情况随机应变则学生更加容易身临其境，沉闷一扫而空，从而提高课堂的趣味性，</w:t>
      </w:r>
      <w:r>
        <w:rPr>
          <w:rFonts w:hint="eastAsia" w:asciiTheme="minorEastAsia" w:hAnsiTheme="minorEastAsia" w:eastAsiaTheme="minorEastAsia" w:cstheme="minorEastAsia"/>
          <w:b w:val="0"/>
          <w:bCs w:val="0"/>
          <w:lang w:val="en-US" w:eastAsia="zh-CN"/>
        </w:rPr>
        <w:t>教师可根据</w:t>
      </w:r>
      <w:r>
        <w:rPr>
          <w:rFonts w:hint="eastAsia" w:asciiTheme="minorEastAsia" w:hAnsiTheme="minorEastAsia" w:cstheme="minorEastAsia"/>
          <w:b w:val="0"/>
          <w:bCs w:val="0"/>
          <w:lang w:val="en-US" w:eastAsia="zh-CN"/>
        </w:rPr>
        <w:t>学过的知识</w:t>
      </w:r>
      <w:r>
        <w:rPr>
          <w:rFonts w:hint="eastAsia" w:asciiTheme="minorEastAsia" w:hAnsiTheme="minorEastAsia" w:eastAsiaTheme="minorEastAsia" w:cstheme="minorEastAsia"/>
          <w:b w:val="0"/>
          <w:bCs w:val="0"/>
          <w:lang w:val="en-US" w:eastAsia="zh-CN"/>
        </w:rPr>
        <w:t>，有针对性的</w:t>
      </w:r>
      <w:r>
        <w:rPr>
          <w:rFonts w:hint="eastAsia" w:asciiTheme="minorEastAsia" w:hAnsiTheme="minorEastAsia" w:cstheme="minorEastAsia"/>
          <w:b w:val="0"/>
          <w:bCs w:val="0"/>
          <w:lang w:val="en-US" w:eastAsia="zh-CN"/>
        </w:rPr>
        <w:t>对观察到的现象给予解释</w:t>
      </w:r>
      <w:r>
        <w:rPr>
          <w:rFonts w:hint="eastAsia" w:asciiTheme="minorEastAsia" w:hAnsiTheme="minorEastAsia" w:eastAsiaTheme="minorEastAsia" w:cstheme="minorEastAsia"/>
          <w:b w:val="0"/>
          <w:bCs w:val="0"/>
          <w:lang w:val="en-US" w:eastAsia="zh-CN"/>
        </w:rPr>
        <w:t>。这种设问模式</w:t>
      </w:r>
      <w:r>
        <w:rPr>
          <w:rFonts w:hint="eastAsia" w:asciiTheme="minorEastAsia" w:hAnsiTheme="minorEastAsia" w:cstheme="minorEastAsia"/>
          <w:b w:val="0"/>
          <w:bCs w:val="0"/>
          <w:lang w:val="en-US" w:eastAsia="zh-CN"/>
        </w:rPr>
        <w:t>可以使学生全员参与，对精神状态不好的同学也是一种善意的提醒</w:t>
      </w:r>
      <w:r>
        <w:rPr>
          <w:rFonts w:hint="eastAsia" w:asciiTheme="minorEastAsia" w:hAnsiTheme="minorEastAsia" w:eastAsiaTheme="minorEastAsia" w:cstheme="minorEastAsia"/>
          <w:b w:val="0"/>
          <w:bCs w:val="0"/>
          <w:lang w:val="en-US" w:eastAsia="zh-CN"/>
        </w:rPr>
        <w:t>。</w:t>
      </w:r>
    </w:p>
    <w:p>
      <w:pPr>
        <w:numPr>
          <w:ilvl w:val="0"/>
          <w:numId w:val="1"/>
        </w:numPr>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设问的原则</w:t>
      </w:r>
    </w:p>
    <w:p>
      <w:pPr>
        <w:numPr>
          <w:ilvl w:val="0"/>
          <w:numId w:val="0"/>
        </w:numPr>
        <w:rPr>
          <w:rFonts w:hint="eastAsia"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 xml:space="preserve">   </w:t>
      </w:r>
      <w:r>
        <w:rPr>
          <w:rFonts w:hint="eastAsia" w:asciiTheme="minorEastAsia" w:hAnsiTheme="minorEastAsia" w:eastAsiaTheme="minorEastAsia" w:cstheme="minorEastAsia"/>
          <w:b w:val="0"/>
          <w:bCs w:val="0"/>
          <w:lang w:val="en-US" w:eastAsia="zh-CN"/>
        </w:rPr>
        <w:t xml:space="preserve"> 在课堂中的设问不应该是随口提问，</w:t>
      </w:r>
      <w:r>
        <w:rPr>
          <w:rFonts w:hint="eastAsia" w:asciiTheme="minorEastAsia" w:hAnsiTheme="minorEastAsia" w:cstheme="minorEastAsia"/>
          <w:b w:val="0"/>
          <w:bCs w:val="0"/>
          <w:lang w:val="en-US" w:eastAsia="zh-CN"/>
        </w:rPr>
        <w:t>想到哪就问到哪这种做法取得的效果往往是不理想的，合理的设问应该在前期备课的基础上经过深思熟虑，认真设计之后，有的放矢的在课堂中将想问的问题提出来供学生思考，使学生能够真正的解答平时遇到的问题，或者对理解该节课的重难点确实有帮助，因此高中生物课堂设问应符合以下几个基本的原则：</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5</w:t>
      </w:r>
      <w:r>
        <w:rPr>
          <w:rFonts w:hint="eastAsia" w:asciiTheme="minorEastAsia" w:hAnsiTheme="minorEastAsia" w:eastAsiaTheme="minorEastAsia" w:cstheme="minorEastAsia"/>
          <w:b w:val="0"/>
          <w:bCs w:val="0"/>
          <w:lang w:val="en-US" w:eastAsia="zh-CN"/>
        </w:rPr>
        <w:t>.1目的性：</w:t>
      </w:r>
      <w:r>
        <w:rPr>
          <w:rFonts w:hint="eastAsia" w:asciiTheme="minorEastAsia" w:hAnsiTheme="minorEastAsia" w:cstheme="minorEastAsia"/>
          <w:b w:val="0"/>
          <w:bCs w:val="0"/>
          <w:lang w:val="en-US" w:eastAsia="zh-CN"/>
        </w:rPr>
        <w:t>目的性要强，要能切实解决问题，或者引入主题，可以帮助突破重难点的问题才是设问的关键</w:t>
      </w:r>
      <w:r>
        <w:rPr>
          <w:rFonts w:hint="eastAsia" w:asciiTheme="minorEastAsia" w:hAnsiTheme="minorEastAsia" w:eastAsiaTheme="minorEastAsia" w:cstheme="minorEastAsia"/>
          <w:b w:val="0"/>
          <w:bCs w:val="0"/>
          <w:lang w:val="en-US" w:eastAsia="zh-CN"/>
        </w:rPr>
        <w:t>。</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5</w:t>
      </w:r>
      <w:r>
        <w:rPr>
          <w:rFonts w:hint="eastAsia" w:asciiTheme="minorEastAsia" w:hAnsiTheme="minorEastAsia" w:eastAsiaTheme="minorEastAsia" w:cstheme="minorEastAsia"/>
          <w:b w:val="0"/>
          <w:bCs w:val="0"/>
          <w:lang w:val="en-US" w:eastAsia="zh-CN"/>
        </w:rPr>
        <w:t>.2趣味性：</w:t>
      </w:r>
      <w:r>
        <w:rPr>
          <w:rFonts w:hint="eastAsia" w:asciiTheme="minorEastAsia" w:hAnsiTheme="minorEastAsia" w:cstheme="minorEastAsia"/>
          <w:b w:val="0"/>
          <w:bCs w:val="0"/>
          <w:lang w:val="en-US" w:eastAsia="zh-CN"/>
        </w:rPr>
        <w:t>能够很好的激发学生的兴趣，积极主动的参与到问题的探讨中来，课堂前半段的提问可以引出课题，，课堂中段的提问可以活跃课堂气氛</w:t>
      </w:r>
      <w:r>
        <w:rPr>
          <w:rFonts w:hint="eastAsia" w:asciiTheme="minorEastAsia" w:hAnsiTheme="minorEastAsia" w:eastAsiaTheme="minorEastAsia" w:cstheme="minorEastAsia"/>
          <w:b w:val="0"/>
          <w:bCs w:val="0"/>
          <w:lang w:val="en-US" w:eastAsia="zh-CN"/>
        </w:rPr>
        <w:t>。</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5</w:t>
      </w:r>
      <w:r>
        <w:rPr>
          <w:rFonts w:hint="eastAsia" w:asciiTheme="minorEastAsia" w:hAnsiTheme="minorEastAsia" w:eastAsiaTheme="minorEastAsia" w:cstheme="minorEastAsia"/>
          <w:b w:val="0"/>
          <w:bCs w:val="0"/>
          <w:lang w:val="en-US" w:eastAsia="zh-CN"/>
        </w:rPr>
        <w:t>.3层次性：</w:t>
      </w:r>
      <w:r>
        <w:rPr>
          <w:rFonts w:hint="eastAsia" w:asciiTheme="minorEastAsia" w:hAnsiTheme="minorEastAsia" w:cstheme="minorEastAsia"/>
          <w:b w:val="0"/>
          <w:bCs w:val="0"/>
          <w:lang w:val="en-US" w:eastAsia="zh-CN"/>
        </w:rPr>
        <w:t>对于陌生的问题可以通过问题串的形式逐层展开，由一个熟悉的问题入手，提问-思考-提问-思考，按照一定的顺序逐层加深</w:t>
      </w:r>
      <w:r>
        <w:rPr>
          <w:rFonts w:hint="eastAsia" w:asciiTheme="minorEastAsia" w:hAnsiTheme="minorEastAsia" w:eastAsiaTheme="minorEastAsia" w:cstheme="minorEastAsia"/>
          <w:b w:val="0"/>
          <w:bCs w:val="0"/>
          <w:lang w:val="en-US" w:eastAsia="zh-CN"/>
        </w:rPr>
        <w:t>。</w:t>
      </w:r>
    </w:p>
    <w:p>
      <w:pPr>
        <w:numPr>
          <w:ilvl w:val="0"/>
          <w:numId w:val="0"/>
        </w:numPr>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6</w:t>
      </w:r>
      <w:r>
        <w:rPr>
          <w:rFonts w:hint="eastAsia" w:asciiTheme="minorEastAsia" w:hAnsiTheme="minorEastAsia" w:eastAsiaTheme="minorEastAsia" w:cstheme="minorEastAsia"/>
          <w:b/>
          <w:bCs/>
          <w:lang w:val="en-US" w:eastAsia="zh-CN"/>
        </w:rPr>
        <w:t>.目前存在的课堂设问的误区</w:t>
      </w:r>
    </w:p>
    <w:p>
      <w:pPr>
        <w:numPr>
          <w:ilvl w:val="0"/>
          <w:numId w:val="0"/>
        </w:numPr>
        <w:ind w:firstLine="420" w:firstLineChars="200"/>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6.1设问随意宽泛，没有目的性。高中生物课堂教学的时间是十分有限的，因此要格外珍惜这宝贵的时间，多想办法突破重难点，多注重教学技巧才是最重要，不该提问的不问，可问可不问的也最好别问，将时间花在刀刃上，有目的的去实现自己的教学目标。</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6.2设问注意知识联系的层次性</w:t>
      </w: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经常是为了解释某个问题而提问，但是更应该注重知识点的整体把握，找出生物学知识中的联系，由点到面，真正做到知识的融会贯通。</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6.3提问语言不精炼。设问过长，学生很容易听不明白问的是什么命题，因此设问一般不提倡太长，一来难提炼重点，二来容易出现歧义，浪费时间。</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cstheme="minorEastAsia"/>
          <w:b w:val="0"/>
          <w:bCs w:val="0"/>
          <w:lang w:val="en-US" w:eastAsia="zh-CN"/>
        </w:rPr>
        <w:t>6.4教学过程中的衔接性提问少。一节课的知识点可能有多个，但是书本的编排是按照一定顺序合理编制的，因此前后之间必定会有一定的联系，因此不要把每个知识点分散开来，需要注意问题的衔接。</w:t>
      </w:r>
    </w:p>
    <w:p>
      <w:pPr>
        <w:numPr>
          <w:ilvl w:val="0"/>
          <w:numId w:val="0"/>
        </w:numPr>
        <w:ind w:firstLine="420" w:firstLineChars="200"/>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6.5在教学的重难点处的提问设计不到位。每节课都要以重难点突破作为该节课的设计重点，因此在设问的时候银锭要注意设问是否针对教学重难点，是否能够帮助顺利的完成整节课。</w:t>
      </w:r>
    </w:p>
    <w:p>
      <w:pPr>
        <w:numPr>
          <w:ilvl w:val="0"/>
          <w:numId w:val="0"/>
        </w:numPr>
        <w:ind w:firstLine="420" w:firstLineChars="200"/>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我国教育家陶行知先生说过：“发明千千万，起点是一问。”打开一切科学的钥匙都毫无疑义的是问号，在高中生物课堂中，能否很好的利用问好来实现自己的教学目的，来取得事半功倍的效果是十分需要技巧的。设问是高中生物教学中不可或缺的一个重要环节，是激发求知欲望，启发学生思维，进行课堂反馈的一个重要手段。我们应该在平时的教学过程中，有意识的设计问题，通过不断的实践来总结提高，总结出属于自己的生物课堂设问策略。</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p>
    <w:p>
      <w:pPr>
        <w:numPr>
          <w:ilvl w:val="0"/>
          <w:numId w:val="0"/>
        </w:numPr>
        <w:ind w:firstLine="420" w:firstLineChars="200"/>
        <w:rPr>
          <w:rFonts w:hint="eastAsia" w:asciiTheme="minorEastAsia" w:hAnsiTheme="minorEastAsia" w:eastAsiaTheme="minorEastAsia" w:cstheme="minorEastAsia"/>
          <w:b w:val="0"/>
          <w:bCs w:val="0"/>
          <w:lang w:val="en-US" w:eastAsia="zh-CN"/>
        </w:rPr>
      </w:pPr>
    </w:p>
    <w:p>
      <w:pPr>
        <w:numPr>
          <w:ilvl w:val="0"/>
          <w:numId w:val="0"/>
        </w:numP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参考文献：</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w:t>
      </w:r>
      <w:r>
        <w:rPr>
          <w:rFonts w:hint="eastAsia" w:asciiTheme="minorEastAsia" w:hAnsiTheme="minorEastAsia" w:cstheme="minorEastAsia"/>
          <w:b w:val="0"/>
          <w:bCs w:val="0"/>
          <w:lang w:val="en-US" w:eastAsia="zh-CN"/>
        </w:rPr>
        <w:t>1</w:t>
      </w:r>
      <w:r>
        <w:rPr>
          <w:rFonts w:hint="eastAsia" w:asciiTheme="minorEastAsia" w:hAnsiTheme="minorEastAsia" w:eastAsiaTheme="minorEastAsia" w:cstheme="minorEastAsia"/>
          <w:b w:val="0"/>
          <w:bCs w:val="0"/>
          <w:lang w:val="en-US" w:eastAsia="zh-CN"/>
        </w:rPr>
        <w:t>］邢文举</w:t>
      </w:r>
      <w:r>
        <w:rPr>
          <w:rFonts w:hint="eastAsia" w:asciiTheme="minorEastAsia" w:hAnsiTheme="minorEastAsia" w:cstheme="minorEastAsia"/>
          <w:b w:val="0"/>
          <w:bCs w:val="0"/>
          <w:lang w:val="en-US" w:eastAsia="zh-CN"/>
        </w:rPr>
        <w:t>.蚌埠市中学数学优秀教学论文，2007（35）</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［2］郭友.新课程下的教师教学技能与培训首都师范大学出</w:t>
      </w:r>
      <w:bookmarkStart w:id="0" w:name="_GoBack"/>
      <w:bookmarkEnd w:id="0"/>
      <w:r>
        <w:rPr>
          <w:rFonts w:hint="eastAsia" w:asciiTheme="minorEastAsia" w:hAnsiTheme="minorEastAsia" w:eastAsiaTheme="minorEastAsia" w:cstheme="minorEastAsia"/>
          <w:b w:val="0"/>
          <w:bCs w:val="0"/>
          <w:lang w:val="en-US" w:eastAsia="zh-CN"/>
        </w:rPr>
        <w:t>版社，2004（8）.</w:t>
      </w:r>
    </w:p>
    <w:p>
      <w:pPr>
        <w:numPr>
          <w:ilvl w:val="0"/>
          <w:numId w:val="0"/>
        </w:numPr>
        <w:ind w:firstLine="420" w:firstLineChars="200"/>
        <w:rPr>
          <w:rFonts w:hint="eastAsia" w:asciiTheme="minorEastAsia" w:hAnsiTheme="minorEastAsia" w:eastAsiaTheme="minorEastAsia" w:cstheme="minorEastAsia"/>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8A1A"/>
    <w:multiLevelType w:val="singleLevel"/>
    <w:tmpl w:val="595B8A1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0503B"/>
    <w:rsid w:val="02F72B51"/>
    <w:rsid w:val="0D9F306D"/>
    <w:rsid w:val="10F3692B"/>
    <w:rsid w:val="116174DF"/>
    <w:rsid w:val="1346344B"/>
    <w:rsid w:val="227037EE"/>
    <w:rsid w:val="262B33FC"/>
    <w:rsid w:val="283765F0"/>
    <w:rsid w:val="2915479E"/>
    <w:rsid w:val="2A9B7919"/>
    <w:rsid w:val="2E061000"/>
    <w:rsid w:val="2F585B90"/>
    <w:rsid w:val="2FAA28BA"/>
    <w:rsid w:val="329C73B0"/>
    <w:rsid w:val="34313FC2"/>
    <w:rsid w:val="3AFC674E"/>
    <w:rsid w:val="3DCA2245"/>
    <w:rsid w:val="40BC6C89"/>
    <w:rsid w:val="484511BD"/>
    <w:rsid w:val="49F71B8E"/>
    <w:rsid w:val="4C541A25"/>
    <w:rsid w:val="543928C1"/>
    <w:rsid w:val="62A6197A"/>
    <w:rsid w:val="660E5C30"/>
    <w:rsid w:val="66506ABD"/>
    <w:rsid w:val="67784E13"/>
    <w:rsid w:val="6AD22D44"/>
    <w:rsid w:val="6E164473"/>
    <w:rsid w:val="7AD12A69"/>
    <w:rsid w:val="7B30741E"/>
    <w:rsid w:val="7BC07792"/>
    <w:rsid w:val="7ED5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2017-07-04T14:43:14Z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