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5.</w:t>
            </w:r>
            <w:r>
              <w:rPr>
                <w:rFonts w:hint="eastAsia"/>
                <w:szCs w:val="21"/>
                <w:lang w:val="en-US" w:eastAsia="zh-CN"/>
              </w:rPr>
              <w:t>8</w:t>
            </w:r>
            <w:r>
              <w:rPr>
                <w:rFonts w:hint="eastAsia"/>
                <w:szCs w:val="21"/>
              </w:rPr>
              <w:t>－5.</w:t>
            </w:r>
            <w:r>
              <w:rPr>
                <w:rFonts w:hint="eastAsia"/>
                <w:szCs w:val="21"/>
                <w:lang w:val="en-US" w:eastAsia="zh-CN"/>
              </w:rPr>
              <w:t>12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numPr>
                <w:ilvl w:val="0"/>
                <w:numId w:val="0"/>
              </w:numPr>
              <w:ind w:left="1518" w:leftChars="0" w:hanging="1518" w:hangingChars="723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必做：步步高  答题指导1 地理位置特征描述</w:t>
            </w:r>
          </w:p>
          <w:p>
            <w:pPr>
              <w:pStyle w:val="2"/>
              <w:numPr>
                <w:ilvl w:val="0"/>
                <w:numId w:val="0"/>
              </w:numPr>
              <w:ind w:left="1518" w:leftChars="0" w:hanging="1518" w:hangingChars="723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答题指导2 地形特征描述</w:t>
            </w:r>
          </w:p>
          <w:p>
            <w:pPr>
              <w:pStyle w:val="2"/>
              <w:numPr>
                <w:ilvl w:val="0"/>
                <w:numId w:val="0"/>
              </w:numPr>
              <w:ind w:left="1518" w:leftChars="0" w:hanging="1518" w:hangingChars="723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图形判读1 等值线图的判读</w:t>
            </w:r>
            <w:bookmarkStart w:id="0" w:name="_GoBack"/>
            <w:bookmarkEnd w:id="0"/>
          </w:p>
          <w:p>
            <w:pPr>
              <w:pStyle w:val="2"/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每日一题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120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2A30FAA"/>
    <w:rsid w:val="07860173"/>
    <w:rsid w:val="08596106"/>
    <w:rsid w:val="0C093F0C"/>
    <w:rsid w:val="0D7878D2"/>
    <w:rsid w:val="0F113188"/>
    <w:rsid w:val="103F23E9"/>
    <w:rsid w:val="12AF03CB"/>
    <w:rsid w:val="1B7E070C"/>
    <w:rsid w:val="1C0178D6"/>
    <w:rsid w:val="20E5276B"/>
    <w:rsid w:val="2308352F"/>
    <w:rsid w:val="24041D36"/>
    <w:rsid w:val="24461F6F"/>
    <w:rsid w:val="285F3632"/>
    <w:rsid w:val="2A872513"/>
    <w:rsid w:val="2B741BE3"/>
    <w:rsid w:val="2C0D2112"/>
    <w:rsid w:val="352110C4"/>
    <w:rsid w:val="3643676B"/>
    <w:rsid w:val="3B0D4755"/>
    <w:rsid w:val="3E782453"/>
    <w:rsid w:val="45696356"/>
    <w:rsid w:val="511B3D68"/>
    <w:rsid w:val="55CA71B9"/>
    <w:rsid w:val="5A4409C6"/>
    <w:rsid w:val="5CBD0161"/>
    <w:rsid w:val="622256A6"/>
    <w:rsid w:val="62BD0428"/>
    <w:rsid w:val="646005DA"/>
    <w:rsid w:val="66E95553"/>
    <w:rsid w:val="68CF0410"/>
    <w:rsid w:val="6A8213AA"/>
    <w:rsid w:val="6FC542B8"/>
    <w:rsid w:val="701D50E9"/>
    <w:rsid w:val="74C0017C"/>
    <w:rsid w:val="761C7BEE"/>
    <w:rsid w:val="7B873E4E"/>
    <w:rsid w:val="7D591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semiHidden/>
    <w:qFormat/>
    <w:uiPriority w:val="0"/>
  </w:style>
  <w:style w:type="paragraph" w:customStyle="1" w:styleId="10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149</Words>
  <Characters>162</Characters>
  <TotalTime>3</TotalTime>
  <ScaleCrop>false</ScaleCrop>
  <LinksUpToDate>false</LinksUpToDate>
  <CharactersWithSpaces>325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2023-05-11T00:45:28Z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C09FDE3CFFF143F6A65E92F1291FBAA7</vt:lpwstr>
  </property>
</Properties>
</file>