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431" w:rsidRDefault="006F550A">
      <w:pPr>
        <w:snapToGrid w:val="0"/>
        <w:spacing w:line="440" w:lineRule="exact"/>
        <w:jc w:val="center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2023</w:t>
      </w:r>
      <w:r w:rsidR="00176AB5"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～</w:t>
      </w: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2024</w:t>
      </w:r>
      <w:r w:rsidR="00176AB5"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学年上学期南平第一中学（云谷校区）</w:t>
      </w:r>
    </w:p>
    <w:p w:rsidR="00CC2431" w:rsidRDefault="00176AB5">
      <w:pPr>
        <w:snapToGrid w:val="0"/>
        <w:spacing w:line="440" w:lineRule="exact"/>
        <w:jc w:val="center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学科分层作业布置安排周表</w:t>
      </w:r>
    </w:p>
    <w:p w:rsidR="00CC2431" w:rsidRDefault="00CC2431">
      <w:pPr>
        <w:spacing w:line="360" w:lineRule="exact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</w:p>
    <w:p w:rsidR="00CC2431" w:rsidRDefault="00176AB5">
      <w:pPr>
        <w:snapToGrid w:val="0"/>
        <w:spacing w:line="360" w:lineRule="exact"/>
        <w:rPr>
          <w:rStyle w:val="NormalCharacter"/>
          <w:rFonts w:ascii="宋体" w:hAnsi="宋体"/>
          <w:b/>
          <w:color w:val="000000"/>
          <w:u w:val="single" w:color="000000"/>
        </w:rPr>
      </w:pP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 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>高三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</w:t>
      </w:r>
      <w:r>
        <w:rPr>
          <w:rStyle w:val="NormalCharacter"/>
          <w:rFonts w:ascii="宋体" w:hAnsi="宋体"/>
          <w:b/>
          <w:color w:val="000000"/>
          <w:sz w:val="30"/>
        </w:rPr>
        <w:t>年级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>地理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  </w:t>
      </w:r>
      <w:r>
        <w:rPr>
          <w:rStyle w:val="NormalCharacter"/>
          <w:rFonts w:ascii="宋体" w:hAnsi="宋体"/>
          <w:b/>
          <w:color w:val="000000"/>
          <w:sz w:val="30"/>
        </w:rPr>
        <w:t>学科        备课组长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</w:t>
      </w:r>
      <w:r w:rsidR="006F550A">
        <w:rPr>
          <w:rStyle w:val="NormalCharacter"/>
          <w:rFonts w:cs="Times New Roman" w:hint="eastAsia"/>
          <w:b/>
          <w:bCs/>
          <w:color w:val="000000"/>
          <w:sz w:val="24"/>
          <w:u w:val="single" w:color="000000"/>
        </w:rPr>
        <w:t>蔡海英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</w:t>
      </w:r>
    </w:p>
    <w:p w:rsidR="00CC2431" w:rsidRDefault="00CC2431">
      <w:pPr>
        <w:snapToGrid w:val="0"/>
        <w:spacing w:line="440" w:lineRule="exact"/>
        <w:rPr>
          <w:rStyle w:val="NormalCharacter"/>
          <w:color w:val="000000"/>
        </w:rPr>
      </w:pPr>
    </w:p>
    <w:tbl>
      <w:tblPr>
        <w:tblW w:w="9758" w:type="dxa"/>
        <w:tblInd w:w="-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1244"/>
        <w:gridCol w:w="6462"/>
        <w:gridCol w:w="1487"/>
      </w:tblGrid>
      <w:tr w:rsidR="00CC2431">
        <w:trPr>
          <w:trHeight w:val="882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日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 </w:t>
            </w:r>
            <w:r>
              <w:rPr>
                <w:rStyle w:val="NormalCharacter"/>
                <w:b/>
                <w:color w:val="000000"/>
                <w:sz w:val="24"/>
              </w:rPr>
              <w:t>期</w:t>
            </w:r>
          </w:p>
        </w:tc>
        <w:tc>
          <w:tcPr>
            <w:tcW w:w="6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周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作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业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安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排</w:t>
            </w:r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ind w:firstLineChars="98" w:firstLine="236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总时长</w:t>
            </w:r>
          </w:p>
        </w:tc>
      </w:tr>
      <w:tr w:rsidR="00CC2431">
        <w:trPr>
          <w:trHeight w:val="3307"/>
        </w:trPr>
        <w:tc>
          <w:tcPr>
            <w:tcW w:w="5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8F2BF0">
            <w:pPr>
              <w:jc w:val="center"/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</w:pPr>
            <w:r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  <w:t>11</w:t>
            </w:r>
          </w:p>
        </w:tc>
        <w:tc>
          <w:tcPr>
            <w:tcW w:w="12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5756EF">
            <w:pPr>
              <w:jc w:val="center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11</w:t>
            </w:r>
            <w:r w:rsidR="003B4CD3">
              <w:rPr>
                <w:rStyle w:val="NormalCharacter"/>
                <w:rFonts w:hint="eastAsia"/>
                <w:color w:val="000000"/>
                <w:szCs w:val="21"/>
              </w:rPr>
              <w:t>．</w:t>
            </w:r>
            <w:r>
              <w:rPr>
                <w:rStyle w:val="NormalCharacter"/>
                <w:color w:val="000000"/>
                <w:szCs w:val="21"/>
              </w:rPr>
              <w:t>06</w:t>
            </w:r>
            <w:r w:rsidR="00176AB5">
              <w:rPr>
                <w:rStyle w:val="NormalCharacter"/>
                <w:color w:val="000000"/>
                <w:szCs w:val="21"/>
              </w:rPr>
              <w:t>－</w:t>
            </w:r>
            <w:r>
              <w:rPr>
                <w:rStyle w:val="NormalCharacter"/>
                <w:color w:val="000000"/>
                <w:szCs w:val="21"/>
              </w:rPr>
              <w:t>11</w:t>
            </w:r>
            <w:r w:rsidR="006F550A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11</w:t>
            </w:r>
          </w:p>
        </w:tc>
        <w:tc>
          <w:tcPr>
            <w:tcW w:w="6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431" w:rsidRDefault="00176AB5" w:rsidP="00A8611A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必做：</w:t>
            </w:r>
            <w:r w:rsidR="005756EF">
              <w:rPr>
                <w:rStyle w:val="NormalCharacter"/>
                <w:color w:val="000000"/>
                <w:szCs w:val="21"/>
              </w:rPr>
              <w:t>11</w:t>
            </w:r>
            <w:r w:rsidR="006F550A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5756EF">
              <w:rPr>
                <w:rStyle w:val="NormalCharacter"/>
                <w:color w:val="000000"/>
                <w:szCs w:val="21"/>
              </w:rPr>
              <w:t>06</w:t>
            </w:r>
            <w:r w:rsidR="00A8611A">
              <w:rPr>
                <w:rStyle w:val="NormalCharacter"/>
                <w:rFonts w:hint="eastAsia"/>
                <w:color w:val="000000"/>
                <w:szCs w:val="21"/>
              </w:rPr>
              <w:t>步步高</w:t>
            </w:r>
            <w:r w:rsidR="006F2124">
              <w:rPr>
                <w:rStyle w:val="NormalCharacter"/>
                <w:rFonts w:hint="eastAsia"/>
                <w:color w:val="000000"/>
                <w:szCs w:val="21"/>
              </w:rPr>
              <w:t>《</w:t>
            </w:r>
            <w:r w:rsidR="00386E8A">
              <w:rPr>
                <w:rStyle w:val="NormalCharacter"/>
                <w:rFonts w:hint="eastAsia"/>
                <w:color w:val="000000"/>
                <w:szCs w:val="21"/>
              </w:rPr>
              <w:t>海气相互作用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 w:rsidR="00A8611A">
              <w:rPr>
                <w:rStyle w:val="NormalCharacter"/>
                <w:color w:val="000000"/>
                <w:szCs w:val="21"/>
              </w:rPr>
              <w:t xml:space="preserve"> 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课时</w:t>
            </w:r>
            <w:r w:rsidR="00386E8A">
              <w:rPr>
                <w:rStyle w:val="NormalCharacter"/>
                <w:color w:val="000000"/>
                <w:szCs w:val="21"/>
              </w:rPr>
              <w:t>24</w:t>
            </w:r>
          </w:p>
          <w:p w:rsidR="00313480" w:rsidRDefault="005756EF" w:rsidP="00313480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 xml:space="preserve">      11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07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步步高</w:t>
            </w:r>
            <w:r w:rsidR="006F2124">
              <w:rPr>
                <w:rStyle w:val="NormalCharacter"/>
                <w:rFonts w:hint="eastAsia"/>
                <w:color w:val="000000"/>
                <w:szCs w:val="21"/>
              </w:rPr>
              <w:t>《</w:t>
            </w:r>
            <w:r w:rsidR="00386E8A">
              <w:rPr>
                <w:rStyle w:val="NormalCharacter"/>
                <w:rFonts w:hint="eastAsia"/>
                <w:color w:val="000000"/>
                <w:szCs w:val="21"/>
              </w:rPr>
              <w:t>塑造地表形态的力量</w:t>
            </w:r>
            <w:r w:rsidR="006F2124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 w:rsidR="00313480">
              <w:rPr>
                <w:rStyle w:val="NormalCharacter"/>
                <w:color w:val="000000"/>
                <w:szCs w:val="21"/>
              </w:rPr>
              <w:t xml:space="preserve"> 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课时</w:t>
            </w:r>
            <w:r w:rsidR="00386E8A">
              <w:rPr>
                <w:rStyle w:val="NormalCharacter"/>
                <w:color w:val="000000"/>
                <w:szCs w:val="21"/>
              </w:rPr>
              <w:t>25</w:t>
            </w:r>
          </w:p>
          <w:p w:rsidR="00426D4D" w:rsidRDefault="005756EF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11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08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步步高</w:t>
            </w:r>
            <w:r w:rsidR="00426D4D">
              <w:rPr>
                <w:rStyle w:val="NormalCharacter"/>
                <w:rFonts w:hint="eastAsia"/>
                <w:color w:val="000000"/>
                <w:szCs w:val="21"/>
              </w:rPr>
              <w:t>真题专练</w:t>
            </w:r>
          </w:p>
          <w:p w:rsidR="009514A3" w:rsidRDefault="005756EF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11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09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步步高</w:t>
            </w:r>
            <w:r w:rsidR="006F2124">
              <w:rPr>
                <w:rStyle w:val="NormalCharacter"/>
                <w:rFonts w:hint="eastAsia"/>
                <w:color w:val="000000"/>
                <w:szCs w:val="21"/>
              </w:rPr>
              <w:t>《</w:t>
            </w:r>
            <w:r w:rsidR="009514A3">
              <w:rPr>
                <w:rStyle w:val="NormalCharacter"/>
                <w:rFonts w:hint="eastAsia"/>
                <w:color w:val="000000"/>
                <w:szCs w:val="21"/>
              </w:rPr>
              <w:t>构造地貌的形成</w:t>
            </w:r>
            <w:r w:rsidR="006F2124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 w:rsidR="00313480">
              <w:rPr>
                <w:rStyle w:val="NormalCharacter"/>
                <w:color w:val="000000"/>
                <w:szCs w:val="21"/>
              </w:rPr>
              <w:t xml:space="preserve"> </w:t>
            </w:r>
            <w:r w:rsidR="009514A3">
              <w:rPr>
                <w:rStyle w:val="NormalCharacter"/>
                <w:rFonts w:hint="eastAsia"/>
                <w:color w:val="000000"/>
                <w:szCs w:val="21"/>
              </w:rPr>
              <w:t>课时</w:t>
            </w:r>
            <w:r w:rsidR="009514A3">
              <w:rPr>
                <w:rStyle w:val="NormalCharacter"/>
                <w:rFonts w:hint="eastAsia"/>
                <w:color w:val="000000"/>
                <w:szCs w:val="21"/>
              </w:rPr>
              <w:t>2</w:t>
            </w:r>
            <w:r w:rsidR="009514A3">
              <w:rPr>
                <w:rStyle w:val="NormalCharacter"/>
                <w:color w:val="000000"/>
                <w:szCs w:val="21"/>
              </w:rPr>
              <w:t>6</w:t>
            </w:r>
          </w:p>
          <w:p w:rsidR="009514A3" w:rsidRDefault="005756EF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11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10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步步高</w:t>
            </w:r>
            <w:r w:rsidR="009514A3">
              <w:rPr>
                <w:rStyle w:val="NormalCharacter"/>
                <w:rFonts w:hint="eastAsia"/>
                <w:color w:val="000000"/>
                <w:szCs w:val="21"/>
              </w:rPr>
              <w:t>地质剖面图的判读</w:t>
            </w:r>
          </w:p>
          <w:p w:rsidR="00313480" w:rsidRDefault="005756EF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11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11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步步高</w:t>
            </w:r>
            <w:r w:rsidR="006F2124">
              <w:rPr>
                <w:rStyle w:val="NormalCharacter"/>
                <w:rFonts w:hint="eastAsia"/>
                <w:color w:val="000000"/>
                <w:szCs w:val="21"/>
              </w:rPr>
              <w:t>《</w:t>
            </w:r>
            <w:r w:rsidR="0003234C">
              <w:rPr>
                <w:rStyle w:val="NormalCharacter"/>
                <w:rFonts w:hint="eastAsia"/>
                <w:color w:val="000000"/>
                <w:szCs w:val="21"/>
              </w:rPr>
              <w:t>板块运动与地貌</w:t>
            </w:r>
            <w:r w:rsidR="006F2124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 w:rsidR="0003234C">
              <w:rPr>
                <w:rStyle w:val="NormalCharacter"/>
                <w:rFonts w:hint="eastAsia"/>
                <w:color w:val="000000"/>
                <w:szCs w:val="21"/>
              </w:rPr>
              <w:t>课时</w:t>
            </w:r>
            <w:r w:rsidR="0003234C">
              <w:rPr>
                <w:rStyle w:val="NormalCharacter"/>
                <w:rFonts w:hint="eastAsia"/>
                <w:color w:val="000000"/>
                <w:szCs w:val="21"/>
              </w:rPr>
              <w:t>2</w:t>
            </w:r>
            <w:r w:rsidR="0003234C">
              <w:rPr>
                <w:rStyle w:val="NormalCharacter"/>
                <w:color w:val="000000"/>
                <w:szCs w:val="21"/>
              </w:rPr>
              <w:t>7</w:t>
            </w:r>
          </w:p>
          <w:p w:rsidR="00E7236C" w:rsidRPr="00313480" w:rsidRDefault="00E7236C" w:rsidP="00E7236C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E7236C" w:rsidRPr="00E7236C" w:rsidRDefault="00E7236C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313480">
            <w:pPr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A8611A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jc w:val="center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200</w:t>
            </w:r>
            <w:r>
              <w:rPr>
                <w:rStyle w:val="NormalCharacter"/>
                <w:color w:val="000000"/>
                <w:szCs w:val="21"/>
              </w:rPr>
              <w:t>分钟</w:t>
            </w:r>
          </w:p>
        </w:tc>
      </w:tr>
      <w:tr w:rsidR="00CC2431">
        <w:trPr>
          <w:trHeight w:val="3307"/>
        </w:trPr>
        <w:tc>
          <w:tcPr>
            <w:tcW w:w="565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CC2431">
            <w:pPr>
              <w:jc w:val="center"/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CC2431">
            <w:pPr>
              <w:jc w:val="center"/>
              <w:rPr>
                <w:rStyle w:val="NormalCharacter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B62" w:rsidRDefault="00176AB5" w:rsidP="00313480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选做：</w:t>
            </w:r>
            <w:r w:rsidR="00FD6644">
              <w:rPr>
                <w:rStyle w:val="NormalCharacter"/>
                <w:color w:val="000000"/>
                <w:szCs w:val="21"/>
              </w:rPr>
              <w:t>11</w:t>
            </w:r>
            <w:r w:rsidR="00FD6644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FD6644">
              <w:rPr>
                <w:rStyle w:val="NormalCharacter"/>
                <w:color w:val="000000"/>
                <w:szCs w:val="21"/>
              </w:rPr>
              <w:t>06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《</w:t>
            </w:r>
            <w:r w:rsidR="0014130F">
              <w:rPr>
                <w:rStyle w:val="NormalCharacter"/>
                <w:rFonts w:hint="eastAsia"/>
                <w:color w:val="000000"/>
                <w:szCs w:val="21"/>
              </w:rPr>
              <w:t>北极海冰与航海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 w:rsidR="00552B62">
              <w:rPr>
                <w:rStyle w:val="NormalCharacter"/>
                <w:rFonts w:hint="eastAsia"/>
                <w:color w:val="000000"/>
                <w:szCs w:val="21"/>
              </w:rPr>
              <w:t>专题</w:t>
            </w:r>
            <w:r w:rsidR="00313480">
              <w:rPr>
                <w:rStyle w:val="NormalCharacter"/>
                <w:color w:val="000000"/>
                <w:szCs w:val="21"/>
              </w:rPr>
              <w:t xml:space="preserve">     </w:t>
            </w:r>
          </w:p>
          <w:p w:rsidR="00313480" w:rsidRDefault="00FD6644" w:rsidP="00552B62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 xml:space="preserve"> 11.07</w:t>
            </w:r>
            <w:r w:rsidR="0014130F">
              <w:rPr>
                <w:rStyle w:val="NormalCharacter"/>
                <w:rFonts w:hint="eastAsia"/>
                <w:color w:val="000000"/>
                <w:szCs w:val="21"/>
              </w:rPr>
              <w:t>《厄尔尼诺和拉尼娜</w:t>
            </w:r>
            <w:r w:rsidR="00492013">
              <w:rPr>
                <w:rStyle w:val="NormalCharacter"/>
                <w:rFonts w:hint="eastAsia"/>
                <w:color w:val="000000"/>
                <w:szCs w:val="21"/>
              </w:rPr>
              <w:t>》专题</w:t>
            </w:r>
          </w:p>
          <w:p w:rsidR="00552B62" w:rsidRDefault="00FD6644" w:rsidP="00492013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11.08</w:t>
            </w:r>
            <w:r w:rsidR="001A1F6C">
              <w:rPr>
                <w:rStyle w:val="NormalCharacter"/>
                <w:rFonts w:hint="eastAsia"/>
                <w:color w:val="000000"/>
                <w:szCs w:val="21"/>
              </w:rPr>
              <w:t>《</w:t>
            </w:r>
            <w:r w:rsidR="00F14336">
              <w:rPr>
                <w:rStyle w:val="NormalCharacter"/>
                <w:rFonts w:hint="eastAsia"/>
                <w:color w:val="000000"/>
                <w:szCs w:val="21"/>
              </w:rPr>
              <w:t>洋流对地理环境的影响</w:t>
            </w:r>
            <w:r w:rsidR="00492013">
              <w:rPr>
                <w:rStyle w:val="NormalCharacter"/>
                <w:rFonts w:hint="eastAsia"/>
                <w:color w:val="000000"/>
                <w:szCs w:val="21"/>
              </w:rPr>
              <w:t>》专题</w:t>
            </w:r>
          </w:p>
          <w:p w:rsidR="00492013" w:rsidRDefault="00FD6644" w:rsidP="00492013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11.09</w:t>
            </w:r>
            <w:r w:rsidR="001A1F6C">
              <w:rPr>
                <w:rStyle w:val="NormalCharacter"/>
                <w:rFonts w:hint="eastAsia"/>
                <w:color w:val="000000"/>
                <w:szCs w:val="21"/>
              </w:rPr>
              <w:t>《</w:t>
            </w:r>
            <w:r w:rsidR="00596C6F">
              <w:rPr>
                <w:rStyle w:val="NormalCharacter"/>
                <w:rFonts w:hint="eastAsia"/>
                <w:color w:val="000000"/>
                <w:szCs w:val="21"/>
              </w:rPr>
              <w:t>常见的地貌景观</w:t>
            </w:r>
            <w:r w:rsidR="00492013">
              <w:rPr>
                <w:rStyle w:val="NormalCharacter"/>
                <w:rFonts w:hint="eastAsia"/>
                <w:color w:val="000000"/>
                <w:szCs w:val="21"/>
              </w:rPr>
              <w:t>》专题</w:t>
            </w:r>
          </w:p>
          <w:p w:rsidR="006F6B8C" w:rsidRDefault="00FD6644" w:rsidP="006F6B8C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11.10</w:t>
            </w:r>
            <w:r w:rsidR="00AE7605">
              <w:rPr>
                <w:rStyle w:val="NormalCharacter"/>
                <w:rFonts w:hint="eastAsia"/>
                <w:color w:val="000000"/>
                <w:szCs w:val="21"/>
              </w:rPr>
              <w:t>《岩石圈的物质循环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 w:rsidR="006F6B8C">
              <w:rPr>
                <w:rStyle w:val="NormalCharacter"/>
                <w:rFonts w:hint="eastAsia"/>
                <w:color w:val="000000"/>
                <w:szCs w:val="21"/>
              </w:rPr>
              <w:t>专题</w:t>
            </w:r>
          </w:p>
          <w:p w:rsidR="001663EA" w:rsidRDefault="00FD6644" w:rsidP="001663EA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11.11</w:t>
            </w:r>
            <w:r w:rsidR="000178E6">
              <w:rPr>
                <w:rStyle w:val="NormalCharacter"/>
                <w:rFonts w:hint="eastAsia"/>
                <w:color w:val="000000"/>
                <w:szCs w:val="21"/>
              </w:rPr>
              <w:t>《山地对交通的影响</w:t>
            </w:r>
            <w:bookmarkStart w:id="0" w:name="_GoBack"/>
            <w:bookmarkEnd w:id="0"/>
            <w:r w:rsidR="001663EA">
              <w:rPr>
                <w:rStyle w:val="NormalCharacter"/>
                <w:rFonts w:hint="eastAsia"/>
                <w:color w:val="000000"/>
                <w:szCs w:val="21"/>
              </w:rPr>
              <w:t>》专题</w:t>
            </w:r>
          </w:p>
          <w:p w:rsidR="00313480" w:rsidRPr="001663EA" w:rsidRDefault="0031348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CC2431" w:rsidRPr="00313480" w:rsidRDefault="00CC2431" w:rsidP="00313480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</w:tc>
      </w:tr>
    </w:tbl>
    <w:p w:rsidR="00CC2431" w:rsidRDefault="00CC2431">
      <w:pPr>
        <w:rPr>
          <w:rStyle w:val="NormalCharacter"/>
          <w:color w:val="000000"/>
          <w:szCs w:val="21"/>
        </w:rPr>
      </w:pPr>
    </w:p>
    <w:p w:rsidR="00CC2431" w:rsidRDefault="00176AB5">
      <w:pPr>
        <w:rPr>
          <w:rStyle w:val="NormalCharacter"/>
          <w:color w:val="000000"/>
          <w:szCs w:val="21"/>
        </w:rPr>
      </w:pPr>
      <w:r>
        <w:rPr>
          <w:rStyle w:val="NormalCharacter"/>
          <w:color w:val="000000"/>
          <w:szCs w:val="21"/>
        </w:rPr>
        <w:t>备注：</w:t>
      </w:r>
      <w:proofErr w:type="gramStart"/>
      <w:r>
        <w:rPr>
          <w:rStyle w:val="NormalCharacter"/>
          <w:color w:val="000000"/>
          <w:szCs w:val="21"/>
        </w:rPr>
        <w:t>集备组</w:t>
      </w:r>
      <w:proofErr w:type="gramEnd"/>
      <w:r>
        <w:rPr>
          <w:rStyle w:val="NormalCharacter"/>
          <w:color w:val="000000"/>
          <w:szCs w:val="21"/>
        </w:rPr>
        <w:t>每周按此格式填写并上交教研室。</w:t>
      </w:r>
    </w:p>
    <w:p w:rsidR="00CC2431" w:rsidRDefault="00176AB5">
      <w:pPr>
        <w:snapToGrid w:val="0"/>
        <w:spacing w:line="480" w:lineRule="exact"/>
        <w:jc w:val="center"/>
        <w:rPr>
          <w:rStyle w:val="NormalCharacter"/>
          <w:rFonts w:ascii="宋体" w:hAnsi="宋体"/>
          <w:b/>
          <w:color w:val="000000"/>
          <w:sz w:val="30"/>
        </w:rPr>
      </w:pPr>
      <w:r>
        <w:rPr>
          <w:rStyle w:val="NormalCharacter"/>
          <w:rFonts w:ascii="宋体" w:hAnsi="宋体"/>
          <w:b/>
          <w:color w:val="000000"/>
          <w:sz w:val="30"/>
        </w:rPr>
        <w:t xml:space="preserve">                                                 </w:t>
      </w:r>
    </w:p>
    <w:sectPr w:rsidR="00CC2431">
      <w:headerReference w:type="default" r:id="rId7"/>
      <w:pgSz w:w="11906" w:h="16838"/>
      <w:pgMar w:top="737" w:right="1134" w:bottom="737" w:left="1134" w:header="851" w:footer="992" w:gutter="0"/>
      <w:cols w:space="425"/>
      <w:docGrid w:type="lines" w:linePitch="312" w:charSpace="-39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7E1D" w:rsidRDefault="005F7E1D">
      <w:r>
        <w:separator/>
      </w:r>
    </w:p>
  </w:endnote>
  <w:endnote w:type="continuationSeparator" w:id="0">
    <w:p w:rsidR="005F7E1D" w:rsidRDefault="005F7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7E1D" w:rsidRDefault="005F7E1D">
      <w:r>
        <w:separator/>
      </w:r>
    </w:p>
  </w:footnote>
  <w:footnote w:type="continuationSeparator" w:id="0">
    <w:p w:rsidR="005F7E1D" w:rsidRDefault="005F7E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2431" w:rsidRDefault="00CC2431">
    <w:pPr>
      <w:pStyle w:val="a4"/>
      <w:pBdr>
        <w:bottom w:val="none" w:sz="0" w:space="0" w:color="auto"/>
      </w:pBdr>
      <w:rPr>
        <w:rStyle w:val="NormalCharacte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isplayHorizontalDrawingGridEvery w:val="0"/>
  <w:displayVerticalDrawingGridEvery w:val="2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rsids>
    <w:rsidRoot w:val="00CC2431"/>
    <w:rsid w:val="000178E6"/>
    <w:rsid w:val="0003234C"/>
    <w:rsid w:val="0014130F"/>
    <w:rsid w:val="001663EA"/>
    <w:rsid w:val="00176AB5"/>
    <w:rsid w:val="001A1F6C"/>
    <w:rsid w:val="00313480"/>
    <w:rsid w:val="00386E8A"/>
    <w:rsid w:val="003B4CD3"/>
    <w:rsid w:val="00426D4D"/>
    <w:rsid w:val="00485BC0"/>
    <w:rsid w:val="00492013"/>
    <w:rsid w:val="00552B62"/>
    <w:rsid w:val="005756EF"/>
    <w:rsid w:val="00596C6F"/>
    <w:rsid w:val="005F7E1D"/>
    <w:rsid w:val="006F2124"/>
    <w:rsid w:val="006F550A"/>
    <w:rsid w:val="006F6B8C"/>
    <w:rsid w:val="00791386"/>
    <w:rsid w:val="008F2BF0"/>
    <w:rsid w:val="009514A3"/>
    <w:rsid w:val="00A8611A"/>
    <w:rsid w:val="00AE7605"/>
    <w:rsid w:val="00B47192"/>
    <w:rsid w:val="00BB04AB"/>
    <w:rsid w:val="00C023B1"/>
    <w:rsid w:val="00CB1BC3"/>
    <w:rsid w:val="00CC2431"/>
    <w:rsid w:val="00E7236C"/>
    <w:rsid w:val="00ED65CC"/>
    <w:rsid w:val="00F14336"/>
    <w:rsid w:val="00FD6644"/>
    <w:rsid w:val="00FE3A50"/>
    <w:rsid w:val="24041D36"/>
    <w:rsid w:val="6FC54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502DAA"/>
  <w15:docId w15:val="{D15FB8AE-BAFB-441C-9C20-0615B1376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NormalCharacter"/>
    <w:qFormat/>
    <w:rsid w:val="00313480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NormalCharacter">
    <w:name w:val="NormalCharacter"/>
    <w:semiHidden/>
    <w:qFormat/>
  </w:style>
  <w:style w:type="table" w:customStyle="1" w:styleId="TableNormal">
    <w:name w:val="TableNormal"/>
    <w:semiHidden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71</Words>
  <Characters>409</Characters>
  <Application>Microsoft Office Word</Application>
  <DocSecurity>0</DocSecurity>
  <Lines>3</Lines>
  <Paragraphs>1</Paragraphs>
  <ScaleCrop>false</ScaleCrop>
  <Company/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26</cp:revision>
  <dcterms:created xsi:type="dcterms:W3CDTF">2022-02-24T08:44:00Z</dcterms:created>
  <dcterms:modified xsi:type="dcterms:W3CDTF">2023-11-01T10:39:00Z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5FC8A62E5AE742B5A3462DC7A1E0D7FD</vt:lpwstr>
  </property>
</Properties>
</file>