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一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2.26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3.1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Unit5 Topic1</w:t>
            </w:r>
            <w:r>
              <w:rPr>
                <w:rFonts w:hint="eastAsia"/>
                <w:color w:val="000000"/>
                <w:szCs w:val="21"/>
              </w:rPr>
              <w:t xml:space="preserve">配套练习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Unit5 Topic1提纲内容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64D1EF0"/>
    <w:rsid w:val="07B52DBF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34FB7526"/>
    <w:rsid w:val="3D917E1E"/>
    <w:rsid w:val="462661CA"/>
    <w:rsid w:val="4D773DA0"/>
    <w:rsid w:val="507D57A7"/>
    <w:rsid w:val="616F4F97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185</Characters>
  <Lines>1</Lines>
  <Paragraphs>1</Paragraphs>
  <TotalTime>1</TotalTime>
  <ScaleCrop>false</ScaleCrop>
  <LinksUpToDate>false</LinksUpToDate>
  <CharactersWithSpaces>228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acer</cp:lastModifiedBy>
  <dcterms:modified xsi:type="dcterms:W3CDTF">2024-03-04T00:22:52Z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A0F74BDABC2B4B0C816BCD75FBDB3B5C_13</vt:lpwstr>
  </property>
</Properties>
</file>